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D" w:rsidRDefault="009E631D" w:rsidP="009E631D">
      <w:pPr>
        <w:jc w:val="center"/>
        <w:rPr>
          <w:sz w:val="28"/>
        </w:rPr>
      </w:pPr>
    </w:p>
    <w:p w:rsidR="009E631D" w:rsidRPr="009E631D" w:rsidRDefault="009E631D" w:rsidP="00D3250E">
      <w:pPr>
        <w:jc w:val="center"/>
        <w:rPr>
          <w:bCs/>
        </w:rPr>
      </w:pPr>
      <w:r w:rsidRPr="009E631D">
        <w:rPr>
          <w:bCs/>
        </w:rPr>
        <w:t xml:space="preserve">МИРНИНСКАЯ СЕЛЬСКАЯ АДМИНИСТРАЦИЯ </w:t>
      </w:r>
    </w:p>
    <w:p w:rsidR="009E631D" w:rsidRPr="009E631D" w:rsidRDefault="009E631D" w:rsidP="00D3250E">
      <w:pPr>
        <w:jc w:val="center"/>
        <w:rPr>
          <w:bCs/>
        </w:rPr>
      </w:pPr>
      <w:r w:rsidRPr="009E631D">
        <w:rPr>
          <w:bCs/>
        </w:rPr>
        <w:t>МИРНИНСКОГО СЕЛЬСКОГО ПОСЕЛЕНИЯ</w:t>
      </w:r>
    </w:p>
    <w:p w:rsidR="00D3250E" w:rsidRPr="009E631D" w:rsidRDefault="00D3250E" w:rsidP="00D3250E">
      <w:pPr>
        <w:jc w:val="center"/>
        <w:rPr>
          <w:bCs/>
        </w:rPr>
      </w:pPr>
      <w:r w:rsidRPr="009E631D">
        <w:rPr>
          <w:bCs/>
        </w:rPr>
        <w:t xml:space="preserve">ГОРДЕЕВСКОГО </w:t>
      </w:r>
      <w:r w:rsidR="009E631D" w:rsidRPr="009E631D">
        <w:rPr>
          <w:bCs/>
        </w:rPr>
        <w:t>МУНИЦИПАЛЬНОГО РАЙОНА</w:t>
      </w:r>
    </w:p>
    <w:p w:rsidR="00D3250E" w:rsidRPr="009E631D" w:rsidRDefault="00D3250E" w:rsidP="00D3250E">
      <w:pPr>
        <w:pStyle w:val="1"/>
        <w:rPr>
          <w:b w:val="0"/>
          <w:sz w:val="24"/>
        </w:rPr>
      </w:pPr>
      <w:r w:rsidRPr="009E631D">
        <w:rPr>
          <w:b w:val="0"/>
          <w:sz w:val="24"/>
        </w:rPr>
        <w:t>БРЯНСКОЙ ОБЛАСТИ</w:t>
      </w:r>
    </w:p>
    <w:p w:rsidR="00AD7972" w:rsidRPr="009E631D" w:rsidRDefault="00AD7972" w:rsidP="00AD7972"/>
    <w:p w:rsidR="00AD7972" w:rsidRPr="009E631D" w:rsidRDefault="00AD7972" w:rsidP="00AD7972">
      <w:pPr>
        <w:jc w:val="center"/>
      </w:pPr>
      <w:r w:rsidRPr="009E631D">
        <w:t>ПОСТАНОВЛЕНИЕ</w:t>
      </w:r>
    </w:p>
    <w:p w:rsidR="00D3250E" w:rsidRDefault="00D3250E" w:rsidP="00D3250E">
      <w:pPr>
        <w:jc w:val="center"/>
        <w:rPr>
          <w:b/>
          <w:bCs/>
          <w:sz w:val="28"/>
        </w:rPr>
      </w:pPr>
    </w:p>
    <w:p w:rsidR="006F4F4B" w:rsidRPr="0046567F" w:rsidRDefault="006F4F4B" w:rsidP="005531CB">
      <w:pPr>
        <w:rPr>
          <w:b/>
        </w:rPr>
      </w:pPr>
      <w:r w:rsidRPr="0046567F">
        <w:t xml:space="preserve">от </w:t>
      </w:r>
      <w:r w:rsidR="001A7F29" w:rsidRPr="0046567F">
        <w:t xml:space="preserve">  </w:t>
      </w:r>
      <w:r w:rsidR="008F5AD7">
        <w:t>11.05.2017</w:t>
      </w:r>
      <w:r w:rsidR="000B5692" w:rsidRPr="0046567F">
        <w:t xml:space="preserve"> </w:t>
      </w:r>
      <w:r w:rsidR="00920FC3" w:rsidRPr="0046567F">
        <w:t>г</w:t>
      </w:r>
      <w:r w:rsidR="000F5AB2" w:rsidRPr="0046567F">
        <w:t>ода</w:t>
      </w:r>
      <w:r w:rsidR="001A7F29" w:rsidRPr="0046567F">
        <w:t xml:space="preserve">  </w:t>
      </w:r>
      <w:r w:rsidRPr="0046567F">
        <w:rPr>
          <w:b/>
        </w:rPr>
        <w:t xml:space="preserve">  </w:t>
      </w:r>
      <w:r w:rsidRPr="0046567F">
        <w:t>№</w:t>
      </w:r>
      <w:r w:rsidR="008F5AD7">
        <w:t>8</w:t>
      </w:r>
    </w:p>
    <w:p w:rsidR="006F4F4B" w:rsidRPr="00D3250E" w:rsidRDefault="006F4F4B" w:rsidP="005531CB">
      <w:r w:rsidRPr="0046567F">
        <w:t xml:space="preserve"> </w:t>
      </w:r>
      <w:r w:rsidR="004861A7" w:rsidRPr="0046567F">
        <w:t>п</w:t>
      </w:r>
      <w:proofErr w:type="gramStart"/>
      <w:r w:rsidR="004861A7" w:rsidRPr="0046567F">
        <w:t>.М</w:t>
      </w:r>
      <w:proofErr w:type="gramEnd"/>
      <w:r w:rsidR="004861A7" w:rsidRPr="0046567F">
        <w:t>ирный</w:t>
      </w:r>
    </w:p>
    <w:p w:rsidR="006F4F4B" w:rsidRDefault="006F4F4B" w:rsidP="005531CB">
      <w:pPr>
        <w:rPr>
          <w:color w:val="333333"/>
        </w:rPr>
      </w:pPr>
    </w:p>
    <w:tbl>
      <w:tblPr>
        <w:tblW w:w="10694" w:type="dxa"/>
        <w:tblLook w:val="04A0" w:firstRow="1" w:lastRow="0" w:firstColumn="1" w:lastColumn="0" w:noHBand="0" w:noVBand="1"/>
      </w:tblPr>
      <w:tblGrid>
        <w:gridCol w:w="5778"/>
        <w:gridCol w:w="4916"/>
      </w:tblGrid>
      <w:tr w:rsidR="008F5AD7" w:rsidTr="008F5AD7">
        <w:tc>
          <w:tcPr>
            <w:tcW w:w="5778" w:type="dxa"/>
            <w:hideMark/>
          </w:tcPr>
          <w:p w:rsidR="008F5AD7" w:rsidRDefault="008F5AD7" w:rsidP="002476D8">
            <w:pPr>
              <w:jc w:val="both"/>
            </w:pPr>
            <w:r>
              <w:t xml:space="preserve">О внесении изменений в постановление </w:t>
            </w:r>
            <w:proofErr w:type="spellStart"/>
            <w:r>
              <w:t>Мирнинской</w:t>
            </w:r>
            <w:proofErr w:type="spellEnd"/>
            <w:r>
              <w:t xml:space="preserve"> сельской администрации </w:t>
            </w:r>
            <w:bookmarkStart w:id="0" w:name="_GoBack"/>
            <w:bookmarkEnd w:id="0"/>
            <w:r>
              <w:t xml:space="preserve"> от 30.12.2016 года №10 «Об утверждении краткосрочного (2017-2019гг) плана реализации  региональной  программы  «Проведение  капитального  ремонта  общего имущества многоквартирных  домов   на  территории Брянской  области» (2014-2043 годы)  на  территории  муниципального образования «</w:t>
            </w:r>
            <w:proofErr w:type="spellStart"/>
            <w:r>
              <w:t>Мирнинское</w:t>
            </w:r>
            <w:proofErr w:type="spellEnd"/>
            <w:r>
              <w:t xml:space="preserve"> сельское поселение»  </w:t>
            </w:r>
          </w:p>
        </w:tc>
        <w:tc>
          <w:tcPr>
            <w:tcW w:w="4916" w:type="dxa"/>
          </w:tcPr>
          <w:p w:rsidR="008F5AD7" w:rsidRDefault="008F5AD7">
            <w:pPr>
              <w:jc w:val="center"/>
            </w:pPr>
          </w:p>
        </w:tc>
      </w:tr>
    </w:tbl>
    <w:p w:rsidR="008F5AD7" w:rsidRDefault="008F5AD7" w:rsidP="008F5AD7">
      <w:pPr>
        <w:jc w:val="both"/>
      </w:pPr>
      <w:r>
        <w:t xml:space="preserve">            </w:t>
      </w:r>
    </w:p>
    <w:p w:rsidR="008F5AD7" w:rsidRDefault="008F5AD7" w:rsidP="008F5AD7">
      <w:pPr>
        <w:jc w:val="both"/>
      </w:pPr>
      <w:r>
        <w:t xml:space="preserve">         В соответствии со статьей 12 закона Брянской области от 11 июля 2013 года  № 40 ФЗ «Об организации проведения капитального ремонта общего имущества в многоквартирных домах, расположенных на территории Брянской области», руководствуясь региональной программой «Проведение капитального ремонта  общего имущества многоквартирных домов на территории Брянской области»(2014-2043годы),</w:t>
      </w:r>
    </w:p>
    <w:p w:rsidR="008F5AD7" w:rsidRDefault="008F5AD7" w:rsidP="008F5AD7">
      <w:pPr>
        <w:jc w:val="both"/>
      </w:pPr>
    </w:p>
    <w:p w:rsidR="008F5AD7" w:rsidRDefault="008F5AD7" w:rsidP="008F5AD7">
      <w:pPr>
        <w:jc w:val="both"/>
      </w:pPr>
      <w:r>
        <w:t>ПОСТАНОВЛЯЮ:</w:t>
      </w:r>
    </w:p>
    <w:p w:rsidR="008F5AD7" w:rsidRDefault="008F5AD7" w:rsidP="008F5AD7">
      <w:pPr>
        <w:jc w:val="both"/>
      </w:pPr>
      <w:r>
        <w:t xml:space="preserve">         1.Внести изменения в постановление </w:t>
      </w:r>
      <w:proofErr w:type="spellStart"/>
      <w:r>
        <w:t>Мирнинской</w:t>
      </w:r>
      <w:proofErr w:type="spellEnd"/>
      <w:r>
        <w:t xml:space="preserve"> сельской администрации </w:t>
      </w:r>
      <w:r w:rsidR="008D50E7">
        <w:t>о</w:t>
      </w:r>
      <w:r>
        <w:t>т 30.12.2016 года №10  «Об утверждении краткосрочного (2017-2019гг) плана реализации  региональной  программы  «Проведение  капитального  ремонта  общего имущества многоквартирных  домов   на  территории Брянской  области» (2014-2043 годы)  на  территории  муниципального образования «</w:t>
      </w:r>
      <w:proofErr w:type="spellStart"/>
      <w:r>
        <w:t>Мирнинское</w:t>
      </w:r>
      <w:proofErr w:type="spellEnd"/>
      <w:r>
        <w:t xml:space="preserve"> сельское поселение»   следующие изменения:</w:t>
      </w:r>
    </w:p>
    <w:p w:rsidR="008F5AD7" w:rsidRPr="008679C2" w:rsidRDefault="008F5AD7" w:rsidP="00AE4215">
      <w:pPr>
        <w:pStyle w:val="a3"/>
        <w:shd w:val="clear" w:color="auto" w:fill="FFFFFC"/>
        <w:tabs>
          <w:tab w:val="left" w:pos="426"/>
          <w:tab w:val="left" w:pos="2827"/>
          <w:tab w:val="left" w:pos="3749"/>
          <w:tab w:val="left" w:pos="5635"/>
          <w:tab w:val="left" w:pos="6302"/>
          <w:tab w:val="right" w:pos="8789"/>
        </w:tabs>
        <w:spacing w:line="268" w:lineRule="exact"/>
        <w:ind w:left="426"/>
        <w:jc w:val="both"/>
        <w:rPr>
          <w:shd w:val="clear" w:color="auto" w:fill="FFFFFD"/>
          <w:lang w:bidi="he-IL"/>
        </w:rPr>
      </w:pPr>
      <w:proofErr w:type="gramStart"/>
      <w:r w:rsidRPr="008679C2">
        <w:rPr>
          <w:shd w:val="clear" w:color="auto" w:fill="FFFFFC"/>
          <w:lang w:bidi="he-IL"/>
        </w:rPr>
        <w:t xml:space="preserve">1. 1.В разделе 2 « </w:t>
      </w:r>
      <w:r w:rsidRPr="008679C2">
        <w:rPr>
          <w:shd w:val="clear" w:color="auto" w:fill="FFFFFD"/>
          <w:lang w:bidi="he-IL"/>
        </w:rPr>
        <w:t xml:space="preserve">Объем и источники финансирования мероприятий, осуществляемых в рамках краткосрочного плана» приложения №1 к постановлению </w:t>
      </w:r>
      <w:r w:rsidRPr="008679C2">
        <w:t xml:space="preserve"> </w:t>
      </w:r>
      <w:proofErr w:type="spellStart"/>
      <w:r w:rsidR="008679C2" w:rsidRPr="008679C2">
        <w:t>Мирнинской</w:t>
      </w:r>
      <w:proofErr w:type="spellEnd"/>
      <w:r w:rsidR="008679C2" w:rsidRPr="008679C2">
        <w:t xml:space="preserve"> сельской администрации от 30.12.2016 года №10</w:t>
      </w:r>
      <w:r w:rsidRPr="008679C2">
        <w:t xml:space="preserve"> краткосрочного (2017-2019гг) плана реализации  региональной  программы  «Проведение  капитального  ремонта  общего имущества многоквартирных  домов   на  территории Брянской  области» (2014-2043 годы)  на  территории  муниципального образования «</w:t>
      </w:r>
      <w:proofErr w:type="spellStart"/>
      <w:r w:rsidR="008679C2" w:rsidRPr="008679C2">
        <w:t>Мирнинское</w:t>
      </w:r>
      <w:proofErr w:type="spellEnd"/>
      <w:r w:rsidRPr="008679C2">
        <w:t xml:space="preserve"> сельское поселение»</w:t>
      </w:r>
      <w:r w:rsidRPr="008679C2">
        <w:rPr>
          <w:shd w:val="clear" w:color="auto" w:fill="FFFFFD"/>
          <w:lang w:bidi="he-IL"/>
        </w:rPr>
        <w:t>:</w:t>
      </w:r>
      <w:proofErr w:type="gramEnd"/>
    </w:p>
    <w:p w:rsidR="008F5AD7" w:rsidRPr="00AE4215" w:rsidRDefault="008F5AD7" w:rsidP="00AE4215">
      <w:pPr>
        <w:pStyle w:val="a3"/>
        <w:shd w:val="clear" w:color="auto" w:fill="FFFFFC"/>
        <w:tabs>
          <w:tab w:val="left" w:pos="426"/>
          <w:tab w:val="left" w:pos="2827"/>
          <w:tab w:val="left" w:pos="3749"/>
          <w:tab w:val="left" w:pos="5635"/>
          <w:tab w:val="left" w:pos="6302"/>
          <w:tab w:val="right" w:pos="8789"/>
        </w:tabs>
        <w:spacing w:line="268" w:lineRule="exact"/>
        <w:ind w:left="426"/>
        <w:jc w:val="both"/>
        <w:rPr>
          <w:shd w:val="clear" w:color="auto" w:fill="FFFFFD"/>
          <w:lang w:bidi="he-IL"/>
        </w:rPr>
      </w:pPr>
      <w:r w:rsidRPr="00AE4215">
        <w:rPr>
          <w:shd w:val="clear" w:color="auto" w:fill="FFFFFD"/>
          <w:lang w:bidi="he-IL"/>
        </w:rPr>
        <w:t>в абзаце  первом  цифры «</w:t>
      </w:r>
      <w:r w:rsidR="00251C6B" w:rsidRPr="00AE4215">
        <w:rPr>
          <w:shd w:val="clear" w:color="auto" w:fill="FFFFFD"/>
          <w:lang w:bidi="he-IL"/>
        </w:rPr>
        <w:t>5289153,50</w:t>
      </w:r>
      <w:r w:rsidRPr="00AE4215">
        <w:rPr>
          <w:shd w:val="clear" w:color="auto" w:fill="FFFFFD"/>
          <w:lang w:bidi="he-IL"/>
        </w:rPr>
        <w:t>» заменить  цифрами «</w:t>
      </w:r>
      <w:r w:rsidR="00251C6B" w:rsidRPr="00AE4215">
        <w:rPr>
          <w:shd w:val="clear" w:color="auto" w:fill="FFFFFD"/>
          <w:lang w:bidi="he-IL"/>
        </w:rPr>
        <w:t>5692567,48</w:t>
      </w:r>
      <w:r w:rsidRPr="00AE4215">
        <w:rPr>
          <w:shd w:val="clear" w:color="auto" w:fill="FFFFFD"/>
          <w:lang w:bidi="he-IL"/>
        </w:rPr>
        <w:t>»;</w:t>
      </w:r>
    </w:p>
    <w:p w:rsidR="008F5AD7" w:rsidRPr="00AE4215" w:rsidRDefault="008F5AD7" w:rsidP="00AE4215">
      <w:pPr>
        <w:pStyle w:val="a3"/>
        <w:shd w:val="clear" w:color="auto" w:fill="FFFFFC"/>
        <w:tabs>
          <w:tab w:val="left" w:pos="426"/>
          <w:tab w:val="left" w:pos="2827"/>
          <w:tab w:val="left" w:pos="3749"/>
          <w:tab w:val="left" w:pos="5635"/>
          <w:tab w:val="left" w:pos="6302"/>
          <w:tab w:val="right" w:pos="8789"/>
        </w:tabs>
        <w:spacing w:line="268" w:lineRule="exact"/>
        <w:ind w:left="426"/>
        <w:jc w:val="both"/>
        <w:rPr>
          <w:shd w:val="clear" w:color="auto" w:fill="FFFFFD"/>
          <w:lang w:bidi="he-IL"/>
        </w:rPr>
      </w:pPr>
      <w:r w:rsidRPr="00AE4215">
        <w:rPr>
          <w:shd w:val="clear" w:color="auto" w:fill="FFFFFD"/>
          <w:lang w:bidi="he-IL"/>
        </w:rPr>
        <w:t xml:space="preserve">в абзаце  пятом  цифры </w:t>
      </w:r>
      <w:r w:rsidR="00251C6B" w:rsidRPr="00AE4215">
        <w:rPr>
          <w:shd w:val="clear" w:color="auto" w:fill="FFFFFD"/>
          <w:lang w:bidi="he-IL"/>
        </w:rPr>
        <w:t xml:space="preserve"> «5289153,50» заменить  цифрами «5692567,48</w:t>
      </w:r>
      <w:r w:rsidRPr="00AE4215">
        <w:rPr>
          <w:shd w:val="clear" w:color="auto" w:fill="FFFFFD"/>
          <w:lang w:bidi="he-IL"/>
        </w:rPr>
        <w:t>».</w:t>
      </w:r>
    </w:p>
    <w:p w:rsidR="008F5AD7" w:rsidRDefault="008F5AD7" w:rsidP="00AE4215">
      <w:pPr>
        <w:tabs>
          <w:tab w:val="left" w:pos="426"/>
        </w:tabs>
        <w:ind w:left="426"/>
        <w:jc w:val="both"/>
      </w:pPr>
      <w:r w:rsidRPr="00AE4215">
        <w:t>2. Приложения 1-3 к краткосрочному (2017-2019гг) плану реализации  региональной  программы  «Проведение  капитального  ремонта  общего имущества многоквартирных  домов   на  территории Брянской  области» (2014-2043 годы)  на</w:t>
      </w:r>
      <w:r>
        <w:t xml:space="preserve">  территории  муниципального образования «</w:t>
      </w:r>
      <w:proofErr w:type="spellStart"/>
      <w:r w:rsidR="008679C2">
        <w:t>Мирнинское</w:t>
      </w:r>
      <w:proofErr w:type="spellEnd"/>
      <w:r>
        <w:t xml:space="preserve"> сельское поселение»   изложить в новой редакции  согласно приложениям 1-3 к настоящему постановлению.</w:t>
      </w:r>
    </w:p>
    <w:p w:rsidR="008D50E7" w:rsidRDefault="008D50E7" w:rsidP="00AE4215">
      <w:pPr>
        <w:tabs>
          <w:tab w:val="left" w:pos="426"/>
        </w:tabs>
        <w:ind w:left="426"/>
        <w:jc w:val="both"/>
      </w:pPr>
      <w:r>
        <w:t xml:space="preserve">3. Отменить  постановление  </w:t>
      </w:r>
      <w:proofErr w:type="spellStart"/>
      <w:r>
        <w:t>Мирнинской</w:t>
      </w:r>
      <w:proofErr w:type="spellEnd"/>
      <w:r>
        <w:t xml:space="preserve"> сельской администрации от 12.07.2016года №9  «Об </w:t>
      </w:r>
      <w:r>
        <w:t xml:space="preserve">утверждении краткосрочного(2017 год)  плана реализации региональной программы «Проведение  </w:t>
      </w:r>
      <w:r>
        <w:t>капитального ремонта  общего имущества многоквартирных домов на территории  Брянской области» (2014-2043годы) на территории  муниципального образования «</w:t>
      </w:r>
      <w:proofErr w:type="spellStart"/>
      <w:r>
        <w:t>Мирнинское</w:t>
      </w:r>
      <w:proofErr w:type="spellEnd"/>
      <w:r>
        <w:t xml:space="preserve"> сельское поселение».</w:t>
      </w:r>
    </w:p>
    <w:p w:rsidR="008F5AD7" w:rsidRDefault="008D50E7" w:rsidP="00AE4215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t>4</w:t>
      </w:r>
      <w:r w:rsidR="008F5AD7">
        <w:t xml:space="preserve">.Настоящее </w:t>
      </w:r>
      <w:r w:rsidR="00EC6B77">
        <w:t>постановление</w:t>
      </w:r>
      <w:r w:rsidR="008F5AD7">
        <w:t xml:space="preserve"> вступает в силу с момента его   подписания.</w:t>
      </w:r>
    </w:p>
    <w:p w:rsidR="008F5AD7" w:rsidRDefault="008D50E7" w:rsidP="00AE4215">
      <w:pPr>
        <w:tabs>
          <w:tab w:val="left" w:pos="426"/>
        </w:tabs>
        <w:ind w:left="426"/>
        <w:jc w:val="both"/>
      </w:pPr>
      <w:r>
        <w:t>5</w:t>
      </w:r>
      <w:r w:rsidR="008F5AD7">
        <w:t xml:space="preserve">.Настоящее постановление опубликовать в сети Интернет на официальном сайте </w:t>
      </w:r>
      <w:proofErr w:type="spellStart"/>
      <w:r w:rsidR="008679C2">
        <w:t>Мирнинской</w:t>
      </w:r>
      <w:proofErr w:type="spellEnd"/>
      <w:r w:rsidR="008679C2">
        <w:t xml:space="preserve"> сельской адм</w:t>
      </w:r>
      <w:r w:rsidR="008F5AD7">
        <w:t>инистрации</w:t>
      </w:r>
      <w:r w:rsidR="008679C2">
        <w:t>.</w:t>
      </w:r>
      <w:r w:rsidR="008F5AD7">
        <w:t xml:space="preserve"> </w:t>
      </w:r>
    </w:p>
    <w:p w:rsidR="008F5AD7" w:rsidRDefault="008D50E7" w:rsidP="00AE4215">
      <w:pPr>
        <w:tabs>
          <w:tab w:val="left" w:pos="426"/>
        </w:tabs>
        <w:ind w:left="426"/>
        <w:jc w:val="both"/>
      </w:pPr>
      <w:r>
        <w:t>6</w:t>
      </w:r>
      <w:r w:rsidR="008F5AD7">
        <w:t>.</w:t>
      </w:r>
      <w:proofErr w:type="gramStart"/>
      <w:r w:rsidR="008F5AD7">
        <w:t>Контроль  за</w:t>
      </w:r>
      <w:proofErr w:type="gramEnd"/>
      <w:r w:rsidR="008F5AD7">
        <w:t xml:space="preserve">  исполнением настоящего постановления оставляю  за  собой.</w:t>
      </w:r>
    </w:p>
    <w:p w:rsidR="00D3250E" w:rsidRDefault="00D3250E" w:rsidP="00925034">
      <w:pPr>
        <w:jc w:val="both"/>
      </w:pPr>
    </w:p>
    <w:p w:rsidR="00A75F72" w:rsidRDefault="00A75F72" w:rsidP="00925034">
      <w:pPr>
        <w:jc w:val="both"/>
      </w:pPr>
    </w:p>
    <w:p w:rsidR="00D3250E" w:rsidRDefault="00D3250E" w:rsidP="00D3250E">
      <w:r>
        <w:t xml:space="preserve">Глава </w:t>
      </w:r>
      <w:r w:rsidR="009E631D">
        <w:t xml:space="preserve">сельской администрации </w:t>
      </w:r>
      <w:r>
        <w:t xml:space="preserve">                                               </w:t>
      </w:r>
      <w:r w:rsidR="009E631D">
        <w:t xml:space="preserve">     </w:t>
      </w:r>
      <w:r>
        <w:t xml:space="preserve">  </w:t>
      </w:r>
      <w:proofErr w:type="spellStart"/>
      <w:r w:rsidR="009E631D">
        <w:t>Н.П.Айдимирова</w:t>
      </w:r>
      <w:proofErr w:type="spellEnd"/>
    </w:p>
    <w:sectPr w:rsidR="00D3250E" w:rsidSect="002476D8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1CB"/>
    <w:rsid w:val="000B5692"/>
    <w:rsid w:val="000D02D6"/>
    <w:rsid w:val="000D77C8"/>
    <w:rsid w:val="000F5AB2"/>
    <w:rsid w:val="001223C9"/>
    <w:rsid w:val="00191635"/>
    <w:rsid w:val="001A5B77"/>
    <w:rsid w:val="001A7F29"/>
    <w:rsid w:val="00204DC6"/>
    <w:rsid w:val="002476D8"/>
    <w:rsid w:val="00251C6B"/>
    <w:rsid w:val="002A17F7"/>
    <w:rsid w:val="002B7513"/>
    <w:rsid w:val="0039751A"/>
    <w:rsid w:val="003977E7"/>
    <w:rsid w:val="004333E1"/>
    <w:rsid w:val="0043619C"/>
    <w:rsid w:val="0046567F"/>
    <w:rsid w:val="00484905"/>
    <w:rsid w:val="004861A7"/>
    <w:rsid w:val="00493AEC"/>
    <w:rsid w:val="004B4585"/>
    <w:rsid w:val="004E2BDF"/>
    <w:rsid w:val="00543AF5"/>
    <w:rsid w:val="005531CB"/>
    <w:rsid w:val="005F3EDD"/>
    <w:rsid w:val="00637D88"/>
    <w:rsid w:val="006656D6"/>
    <w:rsid w:val="00683ECB"/>
    <w:rsid w:val="006E001A"/>
    <w:rsid w:val="006F4F4B"/>
    <w:rsid w:val="00701FB5"/>
    <w:rsid w:val="00704FE9"/>
    <w:rsid w:val="00706B3E"/>
    <w:rsid w:val="00731A63"/>
    <w:rsid w:val="00757FFC"/>
    <w:rsid w:val="007C2E53"/>
    <w:rsid w:val="00833756"/>
    <w:rsid w:val="008679C2"/>
    <w:rsid w:val="00867B45"/>
    <w:rsid w:val="008D50E7"/>
    <w:rsid w:val="008F5AD7"/>
    <w:rsid w:val="00920FC3"/>
    <w:rsid w:val="00925034"/>
    <w:rsid w:val="009A5992"/>
    <w:rsid w:val="009E631D"/>
    <w:rsid w:val="009E6BB6"/>
    <w:rsid w:val="00A75F72"/>
    <w:rsid w:val="00A80008"/>
    <w:rsid w:val="00AB5B7D"/>
    <w:rsid w:val="00AD7972"/>
    <w:rsid w:val="00AE4215"/>
    <w:rsid w:val="00B410C8"/>
    <w:rsid w:val="00BE4C78"/>
    <w:rsid w:val="00BF6C3F"/>
    <w:rsid w:val="00C03321"/>
    <w:rsid w:val="00C710B1"/>
    <w:rsid w:val="00D3250E"/>
    <w:rsid w:val="00D838AE"/>
    <w:rsid w:val="00DD31E4"/>
    <w:rsid w:val="00DF0DDF"/>
    <w:rsid w:val="00E1552F"/>
    <w:rsid w:val="00E22D90"/>
    <w:rsid w:val="00E4102D"/>
    <w:rsid w:val="00E61C4B"/>
    <w:rsid w:val="00E64F25"/>
    <w:rsid w:val="00EC6B77"/>
    <w:rsid w:val="00F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250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F3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3250E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Title"/>
    <w:basedOn w:val="a"/>
    <w:link w:val="a5"/>
    <w:qFormat/>
    <w:locked/>
    <w:rsid w:val="00D3250E"/>
    <w:pPr>
      <w:jc w:val="center"/>
    </w:pPr>
    <w:rPr>
      <w:sz w:val="28"/>
    </w:rPr>
  </w:style>
  <w:style w:type="character" w:customStyle="1" w:styleId="a5">
    <w:name w:val="Название Знак"/>
    <w:link w:val="a4"/>
    <w:rsid w:val="00D3250E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locked/>
    <w:rsid w:val="009A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5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5F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</cp:lastModifiedBy>
  <cp:revision>55</cp:revision>
  <cp:lastPrinted>2016-04-27T11:52:00Z</cp:lastPrinted>
  <dcterms:created xsi:type="dcterms:W3CDTF">2014-08-27T11:31:00Z</dcterms:created>
  <dcterms:modified xsi:type="dcterms:W3CDTF">2017-05-22T08:39:00Z</dcterms:modified>
</cp:coreProperties>
</file>