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7E" w:rsidRPr="00CC03D6" w:rsidRDefault="009A717E" w:rsidP="009A717E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>РОССИЙСКАЯ ФЕДЕРАЦИЯ</w:t>
      </w:r>
    </w:p>
    <w:p w:rsidR="002F24E5" w:rsidRDefault="002F24E5" w:rsidP="009A71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МИРНИНСКАЯ СЕЛЬСКАЯ </w:t>
      </w:r>
      <w:r w:rsidR="009A717E" w:rsidRPr="00CC03D6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МИРНИНСКОГО СЕЛЬСКОГО ПОСЕЛЕНИЯ </w:t>
      </w:r>
      <w:r w:rsidR="009A717E" w:rsidRPr="00CC03D6">
        <w:rPr>
          <w:sz w:val="24"/>
          <w:szCs w:val="24"/>
        </w:rPr>
        <w:t xml:space="preserve">ГОРДЕЕВСКОГО </w:t>
      </w:r>
      <w:r>
        <w:rPr>
          <w:sz w:val="24"/>
          <w:szCs w:val="24"/>
        </w:rPr>
        <w:t xml:space="preserve">МУНИЦИПАЛЬНОГО </w:t>
      </w:r>
      <w:r w:rsidR="009A717E" w:rsidRPr="00CC03D6">
        <w:rPr>
          <w:sz w:val="24"/>
          <w:szCs w:val="24"/>
        </w:rPr>
        <w:t>РАЙОНА</w:t>
      </w:r>
    </w:p>
    <w:p w:rsidR="009A717E" w:rsidRDefault="009A717E" w:rsidP="009A717E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 xml:space="preserve"> БРЯНСКОЙ ОБЛАСТИ</w:t>
      </w:r>
    </w:p>
    <w:p w:rsidR="002F24E5" w:rsidRPr="00CC03D6" w:rsidRDefault="002F24E5" w:rsidP="009A717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A717E" w:rsidRPr="00CC03D6" w:rsidRDefault="009A717E" w:rsidP="009A717E">
      <w:pPr>
        <w:jc w:val="center"/>
        <w:rPr>
          <w:sz w:val="24"/>
          <w:szCs w:val="24"/>
        </w:rPr>
      </w:pPr>
    </w:p>
    <w:p w:rsidR="009A717E" w:rsidRPr="00CC03D6" w:rsidRDefault="00C351FE" w:rsidP="009A717E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>ПОСТАНОВЛЕНИЕ</w:t>
      </w:r>
    </w:p>
    <w:p w:rsidR="009A717E" w:rsidRPr="00CC03D6" w:rsidRDefault="009A717E" w:rsidP="009A717E">
      <w:pPr>
        <w:jc w:val="center"/>
        <w:rPr>
          <w:sz w:val="24"/>
          <w:szCs w:val="24"/>
        </w:rPr>
      </w:pPr>
    </w:p>
    <w:tbl>
      <w:tblPr>
        <w:tblStyle w:val="a3"/>
        <w:tblW w:w="11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5158"/>
      </w:tblGrid>
      <w:tr w:rsidR="009A717E" w:rsidRPr="00CC03D6" w:rsidTr="008B07DF">
        <w:tc>
          <w:tcPr>
            <w:tcW w:w="6771" w:type="dxa"/>
          </w:tcPr>
          <w:p w:rsidR="009A717E" w:rsidRPr="00CC03D6" w:rsidRDefault="009A717E" w:rsidP="00B345CE">
            <w:pPr>
              <w:rPr>
                <w:sz w:val="24"/>
                <w:szCs w:val="24"/>
              </w:rPr>
            </w:pPr>
            <w:r w:rsidRPr="00CC03D6">
              <w:rPr>
                <w:sz w:val="24"/>
                <w:szCs w:val="24"/>
              </w:rPr>
              <w:t xml:space="preserve">от </w:t>
            </w:r>
            <w:r w:rsidR="002F24E5">
              <w:rPr>
                <w:sz w:val="24"/>
                <w:szCs w:val="24"/>
              </w:rPr>
              <w:t>13</w:t>
            </w:r>
            <w:r w:rsidR="00D154D8">
              <w:rPr>
                <w:sz w:val="24"/>
                <w:szCs w:val="24"/>
              </w:rPr>
              <w:t xml:space="preserve"> </w:t>
            </w:r>
            <w:r w:rsidR="0052009A">
              <w:rPr>
                <w:sz w:val="24"/>
                <w:szCs w:val="24"/>
              </w:rPr>
              <w:t>ноября</w:t>
            </w:r>
            <w:r w:rsidR="006D3805">
              <w:rPr>
                <w:sz w:val="24"/>
                <w:szCs w:val="24"/>
              </w:rPr>
              <w:t xml:space="preserve"> </w:t>
            </w:r>
            <w:r w:rsidR="00D154D8">
              <w:rPr>
                <w:sz w:val="24"/>
                <w:szCs w:val="24"/>
              </w:rPr>
              <w:t>201</w:t>
            </w:r>
            <w:r w:rsidR="006D3805">
              <w:rPr>
                <w:sz w:val="24"/>
                <w:szCs w:val="24"/>
              </w:rPr>
              <w:t>7</w:t>
            </w:r>
            <w:r w:rsidR="00D154D8">
              <w:rPr>
                <w:sz w:val="24"/>
                <w:szCs w:val="24"/>
              </w:rPr>
              <w:t xml:space="preserve"> года </w:t>
            </w:r>
            <w:r w:rsidRPr="00CC03D6">
              <w:rPr>
                <w:sz w:val="24"/>
                <w:szCs w:val="24"/>
              </w:rPr>
              <w:t>№</w:t>
            </w:r>
            <w:r w:rsidR="002F24E5">
              <w:rPr>
                <w:sz w:val="24"/>
                <w:szCs w:val="24"/>
              </w:rPr>
              <w:t xml:space="preserve"> 38</w:t>
            </w:r>
          </w:p>
          <w:p w:rsidR="009A717E" w:rsidRPr="00CC03D6" w:rsidRDefault="002F24E5" w:rsidP="00B345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Мирный</w:t>
            </w:r>
          </w:p>
          <w:p w:rsidR="009A717E" w:rsidRPr="00CC03D6" w:rsidRDefault="009A717E" w:rsidP="00B345CE">
            <w:pPr>
              <w:jc w:val="left"/>
              <w:rPr>
                <w:sz w:val="24"/>
                <w:szCs w:val="24"/>
              </w:rPr>
            </w:pPr>
          </w:p>
          <w:p w:rsidR="0079400F" w:rsidRPr="0079400F" w:rsidRDefault="0079400F" w:rsidP="0079400F">
            <w:pPr>
              <w:jc w:val="left"/>
              <w:rPr>
                <w:sz w:val="24"/>
                <w:szCs w:val="24"/>
              </w:rPr>
            </w:pPr>
            <w:r w:rsidRPr="0079400F">
              <w:rPr>
                <w:sz w:val="24"/>
                <w:szCs w:val="24"/>
              </w:rPr>
              <w:t xml:space="preserve">О создании </w:t>
            </w:r>
            <w:proofErr w:type="gramStart"/>
            <w:r w:rsidRPr="0079400F">
              <w:rPr>
                <w:sz w:val="24"/>
                <w:szCs w:val="24"/>
              </w:rPr>
              <w:t>муниципальной</w:t>
            </w:r>
            <w:proofErr w:type="gramEnd"/>
            <w:r w:rsidRPr="0079400F">
              <w:rPr>
                <w:sz w:val="24"/>
                <w:szCs w:val="24"/>
              </w:rPr>
              <w:t xml:space="preserve"> общественной</w:t>
            </w:r>
          </w:p>
          <w:p w:rsidR="0079400F" w:rsidRPr="0079400F" w:rsidRDefault="0079400F" w:rsidP="0079400F">
            <w:pPr>
              <w:jc w:val="left"/>
              <w:rPr>
                <w:sz w:val="24"/>
                <w:szCs w:val="24"/>
              </w:rPr>
            </w:pPr>
            <w:r w:rsidRPr="0079400F">
              <w:rPr>
                <w:sz w:val="24"/>
                <w:szCs w:val="24"/>
              </w:rPr>
              <w:t>комиссии по обеспечению реализации</w:t>
            </w:r>
          </w:p>
          <w:p w:rsidR="0079400F" w:rsidRPr="0079400F" w:rsidRDefault="0079400F" w:rsidP="0079400F">
            <w:pPr>
              <w:jc w:val="left"/>
              <w:rPr>
                <w:sz w:val="24"/>
                <w:szCs w:val="24"/>
              </w:rPr>
            </w:pPr>
            <w:r w:rsidRPr="0079400F">
              <w:rPr>
                <w:sz w:val="24"/>
                <w:szCs w:val="24"/>
              </w:rPr>
              <w:t>приоритетного проекта «Формирование</w:t>
            </w:r>
          </w:p>
          <w:p w:rsidR="0079400F" w:rsidRPr="0079400F" w:rsidRDefault="0079400F" w:rsidP="0079400F">
            <w:pPr>
              <w:jc w:val="left"/>
              <w:rPr>
                <w:sz w:val="24"/>
                <w:szCs w:val="24"/>
              </w:rPr>
            </w:pPr>
            <w:r w:rsidRPr="0079400F">
              <w:rPr>
                <w:sz w:val="24"/>
                <w:szCs w:val="24"/>
              </w:rPr>
              <w:t>комфортной городской среды» на территории</w:t>
            </w:r>
          </w:p>
          <w:p w:rsidR="0079400F" w:rsidRDefault="002F24E5" w:rsidP="007940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Мирнинского</w:t>
            </w:r>
            <w:r w:rsidR="0079400F">
              <w:rPr>
                <w:sz w:val="24"/>
                <w:szCs w:val="24"/>
              </w:rPr>
              <w:t xml:space="preserve"> сельского</w:t>
            </w:r>
            <w:r w:rsidR="0079400F" w:rsidRPr="006D3805">
              <w:rPr>
                <w:sz w:val="24"/>
                <w:szCs w:val="24"/>
              </w:rPr>
              <w:t xml:space="preserve"> </w:t>
            </w:r>
            <w:r w:rsidR="0079400F" w:rsidRPr="007D7E35">
              <w:rPr>
                <w:sz w:val="24"/>
                <w:szCs w:val="24"/>
              </w:rPr>
              <w:t>поселения</w:t>
            </w:r>
          </w:p>
          <w:p w:rsidR="009A717E" w:rsidRPr="00CC03D6" w:rsidRDefault="009A717E" w:rsidP="007940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9A717E" w:rsidRPr="00CC03D6" w:rsidRDefault="009A717E" w:rsidP="00B345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717E" w:rsidRPr="00CC03D6" w:rsidRDefault="009A717E" w:rsidP="009A717E">
      <w:pPr>
        <w:jc w:val="center"/>
        <w:rPr>
          <w:b/>
          <w:sz w:val="24"/>
          <w:szCs w:val="24"/>
        </w:rPr>
      </w:pPr>
    </w:p>
    <w:p w:rsidR="00EB2913" w:rsidRDefault="00EB2913" w:rsidP="00EB2913">
      <w:pPr>
        <w:ind w:firstLine="709"/>
        <w:rPr>
          <w:sz w:val="28"/>
          <w:szCs w:val="24"/>
        </w:rPr>
      </w:pPr>
      <w:r w:rsidRPr="00EB2913">
        <w:rPr>
          <w:sz w:val="28"/>
          <w:szCs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2F24E5">
        <w:rPr>
          <w:sz w:val="28"/>
          <w:szCs w:val="24"/>
        </w:rPr>
        <w:t>ия современной городской среды»</w:t>
      </w:r>
    </w:p>
    <w:p w:rsidR="002F24E5" w:rsidRDefault="002F24E5" w:rsidP="00EB2913">
      <w:pPr>
        <w:ind w:firstLine="709"/>
        <w:rPr>
          <w:sz w:val="28"/>
          <w:szCs w:val="24"/>
        </w:rPr>
      </w:pPr>
    </w:p>
    <w:p w:rsidR="002F24E5" w:rsidRPr="00EB2913" w:rsidRDefault="002F24E5" w:rsidP="00EB291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ПОСТАНОВЛЯЮ:</w:t>
      </w:r>
    </w:p>
    <w:p w:rsidR="00F71603" w:rsidRDefault="00F71603" w:rsidP="00EB2913">
      <w:pPr>
        <w:ind w:firstLine="709"/>
        <w:rPr>
          <w:sz w:val="28"/>
          <w:szCs w:val="24"/>
        </w:rPr>
      </w:pPr>
    </w:p>
    <w:p w:rsidR="00EB2913" w:rsidRPr="00EB2913" w:rsidRDefault="00EB2913" w:rsidP="00EB2913">
      <w:pPr>
        <w:ind w:firstLine="709"/>
        <w:rPr>
          <w:sz w:val="28"/>
          <w:szCs w:val="24"/>
        </w:rPr>
      </w:pPr>
      <w:r w:rsidRPr="00EB2913">
        <w:rPr>
          <w:sz w:val="28"/>
          <w:szCs w:val="24"/>
        </w:rPr>
        <w:t xml:space="preserve">1. Создать муниципальную общественную комиссию по обеспечению реализации приоритетного проекта «Формирование комфортной городской среды» на территории </w:t>
      </w:r>
      <w:r w:rsidR="002F24E5">
        <w:rPr>
          <w:sz w:val="28"/>
          <w:szCs w:val="24"/>
        </w:rPr>
        <w:t>Мирнинского</w:t>
      </w:r>
      <w:r w:rsidRPr="00EB2913">
        <w:rPr>
          <w:sz w:val="28"/>
          <w:szCs w:val="24"/>
        </w:rPr>
        <w:t xml:space="preserve"> </w:t>
      </w:r>
      <w:r w:rsidR="00F71603">
        <w:rPr>
          <w:sz w:val="28"/>
          <w:szCs w:val="24"/>
        </w:rPr>
        <w:t xml:space="preserve">сельского </w:t>
      </w:r>
      <w:r w:rsidRPr="00EB2913">
        <w:rPr>
          <w:sz w:val="28"/>
          <w:szCs w:val="24"/>
        </w:rPr>
        <w:t>поселения (далее – общественная комиссия).</w:t>
      </w:r>
    </w:p>
    <w:p w:rsidR="00EB2913" w:rsidRPr="00EB2913" w:rsidRDefault="00EB2913" w:rsidP="00EB2913">
      <w:pPr>
        <w:ind w:firstLine="709"/>
        <w:rPr>
          <w:sz w:val="28"/>
          <w:szCs w:val="24"/>
        </w:rPr>
      </w:pPr>
      <w:r w:rsidRPr="00EB2913">
        <w:rPr>
          <w:sz w:val="28"/>
          <w:szCs w:val="24"/>
        </w:rPr>
        <w:t xml:space="preserve">2. Утвердить Положение о муниципальной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2F24E5">
        <w:rPr>
          <w:sz w:val="28"/>
          <w:szCs w:val="24"/>
        </w:rPr>
        <w:t>Мирнинского сельского поселения</w:t>
      </w:r>
      <w:r w:rsidRPr="00EB2913">
        <w:rPr>
          <w:sz w:val="28"/>
          <w:szCs w:val="24"/>
        </w:rPr>
        <w:t xml:space="preserve"> (Приложение № 1).</w:t>
      </w:r>
    </w:p>
    <w:p w:rsidR="00EB2913" w:rsidRPr="00EB2913" w:rsidRDefault="00EB2913" w:rsidP="00EB2913">
      <w:pPr>
        <w:ind w:firstLine="709"/>
        <w:rPr>
          <w:sz w:val="28"/>
          <w:szCs w:val="24"/>
        </w:rPr>
      </w:pPr>
      <w:r w:rsidRPr="00EB2913">
        <w:rPr>
          <w:sz w:val="28"/>
          <w:szCs w:val="24"/>
        </w:rPr>
        <w:t>3. Утвердить персональный состав муниципальной общественной комиссии (Приложение № 2).</w:t>
      </w:r>
    </w:p>
    <w:p w:rsidR="00EB2913" w:rsidRPr="00EB2913" w:rsidRDefault="00EB2913" w:rsidP="00EB2913">
      <w:pPr>
        <w:ind w:firstLine="709"/>
        <w:rPr>
          <w:sz w:val="28"/>
          <w:szCs w:val="24"/>
        </w:rPr>
      </w:pPr>
      <w:r w:rsidRPr="00EB2913">
        <w:rPr>
          <w:sz w:val="28"/>
          <w:szCs w:val="24"/>
        </w:rPr>
        <w:t>4. Настоящее постановление вступает в силу со дня его официального опубликования.</w:t>
      </w:r>
    </w:p>
    <w:p w:rsidR="00EB2913" w:rsidRPr="00EB2913" w:rsidRDefault="002F24E5" w:rsidP="00EB2913">
      <w:pPr>
        <w:ind w:firstLine="709"/>
        <w:rPr>
          <w:sz w:val="28"/>
          <w:szCs w:val="24"/>
        </w:rPr>
      </w:pPr>
      <w:r>
        <w:rPr>
          <w:sz w:val="28"/>
          <w:szCs w:val="24"/>
        </w:rPr>
        <w:t>5. Н</w:t>
      </w:r>
      <w:r w:rsidR="00F71603" w:rsidRPr="00F71603">
        <w:rPr>
          <w:sz w:val="28"/>
          <w:szCs w:val="24"/>
        </w:rPr>
        <w:t xml:space="preserve">астоящее постановление </w:t>
      </w:r>
      <w:r>
        <w:rPr>
          <w:sz w:val="28"/>
          <w:szCs w:val="24"/>
        </w:rPr>
        <w:t>разместить</w:t>
      </w:r>
      <w:r w:rsidR="00F71603" w:rsidRPr="00F71603">
        <w:rPr>
          <w:sz w:val="28"/>
          <w:szCs w:val="24"/>
        </w:rPr>
        <w:t xml:space="preserve"> на официальном сайте администрации Гордеевского района в сети Интернет.</w:t>
      </w:r>
    </w:p>
    <w:p w:rsidR="00A96129" w:rsidRPr="00EB2913" w:rsidRDefault="00EB2913" w:rsidP="00EB2913">
      <w:pPr>
        <w:ind w:firstLine="709"/>
        <w:rPr>
          <w:sz w:val="28"/>
          <w:szCs w:val="24"/>
        </w:rPr>
      </w:pPr>
      <w:r w:rsidRPr="00EB2913">
        <w:rPr>
          <w:sz w:val="28"/>
          <w:szCs w:val="24"/>
        </w:rPr>
        <w:t xml:space="preserve">6. </w:t>
      </w:r>
      <w:proofErr w:type="gramStart"/>
      <w:r w:rsidRPr="00EB2913">
        <w:rPr>
          <w:sz w:val="28"/>
          <w:szCs w:val="24"/>
        </w:rPr>
        <w:t>Контроль за</w:t>
      </w:r>
      <w:proofErr w:type="gramEnd"/>
      <w:r w:rsidRPr="00EB2913">
        <w:rPr>
          <w:sz w:val="28"/>
          <w:szCs w:val="24"/>
        </w:rPr>
        <w:t xml:space="preserve"> исполнением настоя</w:t>
      </w:r>
      <w:r w:rsidR="002F24E5">
        <w:rPr>
          <w:sz w:val="28"/>
          <w:szCs w:val="24"/>
        </w:rPr>
        <w:t>щего постановления оставляю за собой.</w:t>
      </w:r>
    </w:p>
    <w:p w:rsidR="00683E7A" w:rsidRPr="00EB2913" w:rsidRDefault="00683E7A" w:rsidP="00EB2913">
      <w:pPr>
        <w:ind w:firstLine="709"/>
        <w:jc w:val="left"/>
        <w:rPr>
          <w:sz w:val="28"/>
          <w:szCs w:val="24"/>
        </w:rPr>
      </w:pPr>
    </w:p>
    <w:p w:rsidR="00683E7A" w:rsidRPr="00EB2913" w:rsidRDefault="00683E7A" w:rsidP="009A717E">
      <w:pPr>
        <w:jc w:val="left"/>
        <w:rPr>
          <w:sz w:val="28"/>
          <w:szCs w:val="24"/>
        </w:rPr>
      </w:pPr>
    </w:p>
    <w:p w:rsidR="00EB2913" w:rsidRPr="00EB2913" w:rsidRDefault="00EB2913" w:rsidP="009A717E">
      <w:pPr>
        <w:jc w:val="left"/>
        <w:rPr>
          <w:sz w:val="28"/>
          <w:szCs w:val="24"/>
        </w:rPr>
      </w:pPr>
    </w:p>
    <w:p w:rsidR="00830663" w:rsidRDefault="002F24E5" w:rsidP="00EB2913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 Глава</w:t>
      </w:r>
      <w:r w:rsidR="00EB2913" w:rsidRPr="00EB2913">
        <w:rPr>
          <w:sz w:val="28"/>
          <w:szCs w:val="24"/>
        </w:rPr>
        <w:t xml:space="preserve"> администрации </w:t>
      </w:r>
      <w:r w:rsidR="009A717E" w:rsidRPr="00EB2913">
        <w:rPr>
          <w:sz w:val="28"/>
          <w:szCs w:val="24"/>
        </w:rPr>
        <w:t xml:space="preserve">                 </w:t>
      </w:r>
      <w:r w:rsidR="000C1EF0" w:rsidRPr="00EB2913">
        <w:rPr>
          <w:sz w:val="28"/>
          <w:szCs w:val="24"/>
        </w:rPr>
        <w:t xml:space="preserve">      </w:t>
      </w:r>
      <w:r w:rsidR="00B20383" w:rsidRPr="00EB2913">
        <w:rPr>
          <w:sz w:val="28"/>
          <w:szCs w:val="24"/>
        </w:rPr>
        <w:t xml:space="preserve">  </w:t>
      </w:r>
      <w:r w:rsidR="0065459E" w:rsidRPr="00EB2913">
        <w:rPr>
          <w:sz w:val="28"/>
          <w:szCs w:val="24"/>
        </w:rPr>
        <w:t xml:space="preserve">           </w:t>
      </w:r>
      <w:r w:rsidR="00B20383" w:rsidRPr="00EB2913">
        <w:rPr>
          <w:sz w:val="28"/>
          <w:szCs w:val="24"/>
        </w:rPr>
        <w:t xml:space="preserve">         </w:t>
      </w:r>
      <w:bookmarkStart w:id="0" w:name="_GoBack"/>
      <w:bookmarkEnd w:id="0"/>
      <w:proofErr w:type="spellStart"/>
      <w:r>
        <w:rPr>
          <w:sz w:val="28"/>
          <w:szCs w:val="24"/>
        </w:rPr>
        <w:t>Н.П.Айдимирова</w:t>
      </w:r>
      <w:proofErr w:type="spellEnd"/>
    </w:p>
    <w:p w:rsidR="003820CA" w:rsidRPr="00830663" w:rsidRDefault="002F24E5" w:rsidP="0083066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30663" w:rsidRPr="00830663">
        <w:rPr>
          <w:sz w:val="28"/>
          <w:szCs w:val="28"/>
        </w:rPr>
        <w:t xml:space="preserve"> </w:t>
      </w:r>
      <w:r w:rsidR="003820CA" w:rsidRPr="00830663">
        <w:rPr>
          <w:b/>
          <w:sz w:val="28"/>
          <w:szCs w:val="28"/>
        </w:rPr>
        <w:br w:type="page"/>
      </w:r>
    </w:p>
    <w:p w:rsidR="00105E81" w:rsidRDefault="00286964" w:rsidP="00A6348A">
      <w:pPr>
        <w:jc w:val="right"/>
        <w:rPr>
          <w:color w:val="000000"/>
          <w:sz w:val="24"/>
          <w:szCs w:val="24"/>
        </w:rPr>
      </w:pPr>
      <w:r w:rsidRPr="00286964">
        <w:rPr>
          <w:color w:val="000000"/>
          <w:sz w:val="24"/>
          <w:szCs w:val="24"/>
        </w:rPr>
        <w:lastRenderedPageBreak/>
        <w:t>Приложение № 1</w:t>
      </w:r>
    </w:p>
    <w:p w:rsidR="00A6348A" w:rsidRPr="00A6348A" w:rsidRDefault="00A6348A" w:rsidP="002F24E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Pr="00A6348A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ю</w:t>
      </w:r>
      <w:r w:rsidRPr="00A6348A">
        <w:rPr>
          <w:color w:val="000000"/>
          <w:sz w:val="24"/>
          <w:szCs w:val="24"/>
        </w:rPr>
        <w:t xml:space="preserve"> администрации</w:t>
      </w:r>
    </w:p>
    <w:p w:rsidR="00286964" w:rsidRDefault="00A6348A" w:rsidP="00A6348A">
      <w:pPr>
        <w:jc w:val="right"/>
        <w:rPr>
          <w:color w:val="000000"/>
          <w:sz w:val="24"/>
          <w:szCs w:val="24"/>
        </w:rPr>
      </w:pPr>
      <w:r w:rsidRPr="00A6348A">
        <w:rPr>
          <w:color w:val="000000"/>
          <w:sz w:val="24"/>
          <w:szCs w:val="24"/>
        </w:rPr>
        <w:t>от «</w:t>
      </w:r>
      <w:r w:rsidR="002F24E5">
        <w:rPr>
          <w:color w:val="000000"/>
          <w:sz w:val="24"/>
          <w:szCs w:val="24"/>
        </w:rPr>
        <w:t>13</w:t>
      </w:r>
      <w:r w:rsidRPr="00A6348A">
        <w:rPr>
          <w:color w:val="000000"/>
          <w:sz w:val="24"/>
          <w:szCs w:val="24"/>
        </w:rPr>
        <w:t xml:space="preserve">» </w:t>
      </w:r>
      <w:r w:rsidR="00EB2913">
        <w:rPr>
          <w:color w:val="000000"/>
          <w:sz w:val="24"/>
          <w:szCs w:val="24"/>
        </w:rPr>
        <w:t>ноября</w:t>
      </w:r>
      <w:r w:rsidRPr="00A6348A">
        <w:rPr>
          <w:color w:val="000000"/>
          <w:sz w:val="24"/>
          <w:szCs w:val="24"/>
        </w:rPr>
        <w:t xml:space="preserve"> 2017 года №</w:t>
      </w:r>
      <w:r w:rsidR="002F24E5">
        <w:rPr>
          <w:color w:val="000000"/>
          <w:sz w:val="24"/>
          <w:szCs w:val="24"/>
        </w:rPr>
        <w:t>38</w:t>
      </w:r>
    </w:p>
    <w:p w:rsidR="00EB2913" w:rsidRPr="00EB2913" w:rsidRDefault="00EB2913" w:rsidP="00EB2913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b/>
          <w:bCs/>
          <w:color w:val="000000"/>
          <w:sz w:val="28"/>
          <w:szCs w:val="28"/>
        </w:rPr>
        <w:t>Положение</w:t>
      </w:r>
    </w:p>
    <w:p w:rsidR="00EB2913" w:rsidRPr="00EB2913" w:rsidRDefault="00EB2913" w:rsidP="00EB2913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b/>
          <w:bCs/>
          <w:color w:val="000000"/>
          <w:sz w:val="28"/>
          <w:szCs w:val="28"/>
        </w:rPr>
        <w:t>о муниципальной общественной комиссии по обеспечению реализации</w:t>
      </w:r>
    </w:p>
    <w:p w:rsidR="00EB2913" w:rsidRPr="00EB2913" w:rsidRDefault="00EB2913" w:rsidP="00EB2913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b/>
          <w:bCs/>
          <w:color w:val="000000"/>
          <w:sz w:val="28"/>
          <w:szCs w:val="28"/>
        </w:rPr>
        <w:t>приоритетного проекта «Формирование комфортной городской среды»</w:t>
      </w:r>
    </w:p>
    <w:p w:rsidR="00EB2913" w:rsidRPr="00EB2913" w:rsidRDefault="00EB2913" w:rsidP="00EB2913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b/>
          <w:bCs/>
          <w:color w:val="000000"/>
          <w:sz w:val="28"/>
          <w:szCs w:val="28"/>
        </w:rPr>
        <w:t xml:space="preserve">на территории </w:t>
      </w:r>
      <w:r w:rsidR="002F24E5">
        <w:rPr>
          <w:b/>
          <w:bCs/>
          <w:color w:val="000000"/>
          <w:sz w:val="28"/>
          <w:szCs w:val="28"/>
        </w:rPr>
        <w:t>Мирнинского сельского поселения</w:t>
      </w:r>
      <w:r w:rsidRPr="00EB2913">
        <w:rPr>
          <w:b/>
          <w:bCs/>
          <w:color w:val="000000"/>
          <w:sz w:val="28"/>
          <w:szCs w:val="28"/>
        </w:rPr>
        <w:t xml:space="preserve"> </w:t>
      </w:r>
    </w:p>
    <w:p w:rsidR="00EB2913" w:rsidRPr="00EB2913" w:rsidRDefault="00EB2913" w:rsidP="00EB2913">
      <w:pPr>
        <w:shd w:val="clear" w:color="auto" w:fill="FFFFFF"/>
        <w:spacing w:line="253" w:lineRule="atLeast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color w:val="000000"/>
          <w:sz w:val="28"/>
          <w:szCs w:val="28"/>
        </w:rPr>
        <w:t> </w:t>
      </w:r>
    </w:p>
    <w:p w:rsidR="00EB2913" w:rsidRPr="00EB2913" w:rsidRDefault="00EB2913" w:rsidP="00EB2913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1.</w:t>
      </w:r>
      <w:r w:rsidRPr="00EB2913">
        <w:rPr>
          <w:color w:val="000000"/>
          <w:sz w:val="14"/>
          <w:szCs w:val="14"/>
        </w:rPr>
        <w:t>                </w:t>
      </w:r>
      <w:proofErr w:type="gramStart"/>
      <w:r w:rsidRPr="00EB2913">
        <w:rPr>
          <w:color w:val="000000"/>
          <w:sz w:val="28"/>
          <w:szCs w:val="28"/>
        </w:rPr>
        <w:t xml:space="preserve">Муниципальная общественная комиссия по обеспечению реализации приоритетного проекта «Формирование комфортной городской среды» на территории </w:t>
      </w:r>
      <w:r w:rsidR="002F24E5">
        <w:rPr>
          <w:color w:val="000000"/>
          <w:sz w:val="28"/>
          <w:szCs w:val="28"/>
        </w:rPr>
        <w:t>Мирнинского сельского поселения</w:t>
      </w:r>
      <w:r w:rsidR="00D762B5">
        <w:rPr>
          <w:color w:val="000000"/>
          <w:sz w:val="28"/>
          <w:szCs w:val="28"/>
        </w:rPr>
        <w:t xml:space="preserve"> </w:t>
      </w:r>
      <w:r w:rsidRPr="00EB2913">
        <w:rPr>
          <w:color w:val="000000"/>
          <w:sz w:val="28"/>
          <w:szCs w:val="28"/>
        </w:rPr>
        <w:t>(далее – Общественная комиссия) является коллегиальным органом, созданным во исполнение постановления Правительства Российской Федерации  от 10 февраля 2017 года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 муниципальных программ</w:t>
      </w:r>
      <w:proofErr w:type="gramEnd"/>
      <w:r w:rsidRPr="00EB2913">
        <w:rPr>
          <w:color w:val="000000"/>
          <w:sz w:val="28"/>
          <w:szCs w:val="28"/>
        </w:rPr>
        <w:t xml:space="preserve"> формирования современной городской среды» 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2F24E5">
        <w:rPr>
          <w:color w:val="000000"/>
          <w:sz w:val="28"/>
          <w:szCs w:val="28"/>
        </w:rPr>
        <w:t>Мирнинского сельского поселения</w:t>
      </w:r>
      <w:r w:rsidRPr="00EB2913">
        <w:rPr>
          <w:color w:val="000000"/>
          <w:sz w:val="28"/>
          <w:szCs w:val="28"/>
        </w:rPr>
        <w:t>.</w:t>
      </w:r>
    </w:p>
    <w:p w:rsidR="00EB2913" w:rsidRPr="00EB2913" w:rsidRDefault="00EB2913" w:rsidP="00EB2913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2.</w:t>
      </w:r>
      <w:r w:rsidRPr="00EB2913">
        <w:rPr>
          <w:color w:val="000000"/>
          <w:sz w:val="14"/>
          <w:szCs w:val="14"/>
        </w:rPr>
        <w:t>                </w:t>
      </w:r>
      <w:r w:rsidRPr="00EB2913">
        <w:rPr>
          <w:color w:val="000000"/>
          <w:sz w:val="28"/>
          <w:szCs w:val="28"/>
        </w:rPr>
        <w:t>Общественная комиссия в своей деятельности руководствуется Конституцией Российской Федерации,  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Брянской области, Уставом муниципального образования, а также настоящим Положением.</w:t>
      </w:r>
    </w:p>
    <w:p w:rsidR="00EB2913" w:rsidRPr="00EB2913" w:rsidRDefault="00EB2913" w:rsidP="00EB2913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3.</w:t>
      </w:r>
      <w:r w:rsidRPr="00EB2913">
        <w:rPr>
          <w:color w:val="000000"/>
          <w:sz w:val="14"/>
          <w:szCs w:val="14"/>
        </w:rPr>
        <w:t>                </w:t>
      </w:r>
      <w:r w:rsidRPr="00EB2913">
        <w:rPr>
          <w:color w:val="000000"/>
          <w:sz w:val="28"/>
          <w:szCs w:val="28"/>
        </w:rPr>
        <w:t xml:space="preserve">Руководство деятельностью Общественной комиссии осуществляет  Глава </w:t>
      </w:r>
      <w:r w:rsidR="002F24E5">
        <w:rPr>
          <w:color w:val="000000"/>
          <w:sz w:val="28"/>
          <w:szCs w:val="28"/>
        </w:rPr>
        <w:t>Мирнинского сельского поселения</w:t>
      </w:r>
      <w:r w:rsidR="00D762B5">
        <w:rPr>
          <w:color w:val="000000"/>
          <w:sz w:val="28"/>
          <w:szCs w:val="28"/>
        </w:rPr>
        <w:t xml:space="preserve"> </w:t>
      </w:r>
      <w:r w:rsidRPr="00EB2913">
        <w:rPr>
          <w:color w:val="000000"/>
          <w:sz w:val="28"/>
          <w:szCs w:val="28"/>
        </w:rPr>
        <w:t>(далее – председатель Общественной комиссии).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4.</w:t>
      </w:r>
      <w:r w:rsidRPr="00EB2913">
        <w:rPr>
          <w:color w:val="000000"/>
          <w:sz w:val="14"/>
          <w:szCs w:val="14"/>
        </w:rPr>
        <w:t>                </w:t>
      </w:r>
      <w:r w:rsidRPr="00EB2913">
        <w:rPr>
          <w:color w:val="000000"/>
          <w:sz w:val="28"/>
          <w:szCs w:val="28"/>
        </w:rPr>
        <w:t>Общественная комиссия создается в целях: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а) осуществления </w:t>
      </w:r>
      <w:proofErr w:type="gramStart"/>
      <w:r w:rsidRPr="00EB2913">
        <w:rPr>
          <w:color w:val="000000"/>
          <w:sz w:val="28"/>
          <w:szCs w:val="28"/>
        </w:rPr>
        <w:t>контроля за</w:t>
      </w:r>
      <w:proofErr w:type="gramEnd"/>
      <w:r w:rsidRPr="00EB2913">
        <w:rPr>
          <w:color w:val="000000"/>
          <w:sz w:val="28"/>
          <w:szCs w:val="28"/>
        </w:rPr>
        <w:t> 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 xml:space="preserve">б) осуществления контроля и координации хода выполнения </w:t>
      </w:r>
      <w:r w:rsidR="00D762B5" w:rsidRPr="00D762B5">
        <w:rPr>
          <w:color w:val="000000"/>
          <w:sz w:val="28"/>
          <w:szCs w:val="28"/>
        </w:rPr>
        <w:t>муниципальн</w:t>
      </w:r>
      <w:r w:rsidR="00D762B5">
        <w:rPr>
          <w:color w:val="000000"/>
          <w:sz w:val="28"/>
          <w:szCs w:val="28"/>
        </w:rPr>
        <w:t>ой</w:t>
      </w:r>
      <w:r w:rsidR="00D762B5" w:rsidRPr="00D762B5">
        <w:rPr>
          <w:color w:val="000000"/>
          <w:sz w:val="28"/>
          <w:szCs w:val="28"/>
        </w:rPr>
        <w:t xml:space="preserve"> программ</w:t>
      </w:r>
      <w:r w:rsidR="00D762B5">
        <w:rPr>
          <w:color w:val="000000"/>
          <w:sz w:val="28"/>
          <w:szCs w:val="28"/>
        </w:rPr>
        <w:t>ы</w:t>
      </w:r>
      <w:r w:rsidR="00D762B5" w:rsidRPr="00D762B5">
        <w:rPr>
          <w:color w:val="000000"/>
          <w:sz w:val="28"/>
          <w:szCs w:val="28"/>
        </w:rPr>
        <w:t xml:space="preserve"> «Формирование современной городской среды на территории  </w:t>
      </w:r>
      <w:r w:rsidR="002F24E5">
        <w:rPr>
          <w:color w:val="000000"/>
          <w:sz w:val="28"/>
          <w:szCs w:val="28"/>
        </w:rPr>
        <w:t>Мирнинского сельского поселения</w:t>
      </w:r>
      <w:r w:rsidR="00D762B5" w:rsidRPr="00D762B5">
        <w:rPr>
          <w:color w:val="000000"/>
          <w:sz w:val="28"/>
          <w:szCs w:val="28"/>
        </w:rPr>
        <w:t xml:space="preserve"> на 2018 – 2022 годы» </w:t>
      </w:r>
      <w:r w:rsidRPr="00EB2913">
        <w:rPr>
          <w:color w:val="000000"/>
          <w:sz w:val="28"/>
          <w:szCs w:val="28"/>
        </w:rPr>
        <w:t xml:space="preserve"> (далее – муниципальная программ</w:t>
      </w:r>
      <w:r w:rsidR="00D762B5">
        <w:rPr>
          <w:color w:val="000000"/>
          <w:sz w:val="28"/>
          <w:szCs w:val="28"/>
        </w:rPr>
        <w:t>ы</w:t>
      </w:r>
      <w:r w:rsidRPr="00EB2913">
        <w:rPr>
          <w:color w:val="000000"/>
          <w:sz w:val="28"/>
          <w:szCs w:val="28"/>
        </w:rPr>
        <w:t>), в том числе конкретных мероприятий в рамках указанных программ;</w:t>
      </w:r>
    </w:p>
    <w:p w:rsidR="00EB2913" w:rsidRPr="00EB2913" w:rsidRDefault="00EB2913" w:rsidP="00D762B5">
      <w:pPr>
        <w:spacing w:line="253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color w:val="000000"/>
          <w:sz w:val="28"/>
          <w:szCs w:val="28"/>
        </w:rPr>
        <w:t>в) осуществления контроля и координации исполнения муниципальным образованием обязательств,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EB2913" w:rsidRPr="00EB2913" w:rsidRDefault="00EB2913" w:rsidP="00D762B5">
      <w:pPr>
        <w:spacing w:line="253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color w:val="000000"/>
          <w:sz w:val="28"/>
          <w:szCs w:val="28"/>
        </w:rPr>
        <w:lastRenderedPageBreak/>
        <w:t>г) предварительного рассмотрения и согласования отчетов о реализации муниципальной программы;</w:t>
      </w:r>
    </w:p>
    <w:p w:rsidR="00EB2913" w:rsidRPr="00EB2913" w:rsidRDefault="00EB2913" w:rsidP="00D762B5">
      <w:pPr>
        <w:spacing w:line="253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color w:val="000000"/>
          <w:sz w:val="28"/>
          <w:szCs w:val="28"/>
        </w:rPr>
        <w:t>д) осуществления контроля и координации </w:t>
      </w:r>
      <w:proofErr w:type="gramStart"/>
      <w:r w:rsidRPr="00EB2913">
        <w:rPr>
          <w:color w:val="000000"/>
          <w:sz w:val="28"/>
          <w:szCs w:val="28"/>
        </w:rPr>
        <w:t>хода выполнения муниципальной программы формирования современной городской среды</w:t>
      </w:r>
      <w:proofErr w:type="gramEnd"/>
      <w:r w:rsidRPr="00EB2913">
        <w:rPr>
          <w:color w:val="000000"/>
          <w:sz w:val="28"/>
          <w:szCs w:val="28"/>
        </w:rPr>
        <w:t> на 2018-2022 годы (далее – муниципальная программа на 2018-2022 годы), в том числе конкретных мероприятий в рамках указанных программ;</w:t>
      </w:r>
    </w:p>
    <w:p w:rsidR="00EB2913" w:rsidRPr="00EB2913" w:rsidRDefault="00EB2913" w:rsidP="00D762B5">
      <w:pPr>
        <w:spacing w:line="253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color w:val="000000"/>
          <w:sz w:val="28"/>
          <w:szCs w:val="28"/>
        </w:rPr>
        <w:t>е) иных целей – по усмотрению муниципального образования.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5.</w:t>
      </w:r>
      <w:r w:rsidRPr="00EB2913">
        <w:rPr>
          <w:color w:val="000000"/>
          <w:sz w:val="14"/>
          <w:szCs w:val="14"/>
        </w:rPr>
        <w:t>                </w:t>
      </w:r>
      <w:r w:rsidRPr="00EB2913">
        <w:rPr>
          <w:color w:val="000000"/>
          <w:sz w:val="28"/>
          <w:szCs w:val="28"/>
        </w:rPr>
        <w:t>В состав Общественной комиссии включаются:</w:t>
      </w:r>
    </w:p>
    <w:p w:rsidR="00EB2913" w:rsidRPr="00EB2913" w:rsidRDefault="00EB2913" w:rsidP="00D762B5">
      <w:pPr>
        <w:spacing w:line="253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color w:val="000000"/>
          <w:sz w:val="28"/>
          <w:szCs w:val="28"/>
        </w:rPr>
        <w:t>а) сотрудник администрации, ответственный за реализацию Приоритетного проекта;</w:t>
      </w:r>
    </w:p>
    <w:p w:rsidR="00EB2913" w:rsidRPr="00EB2913" w:rsidRDefault="00EB2913" w:rsidP="00D762B5">
      <w:pPr>
        <w:spacing w:line="253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color w:val="000000"/>
          <w:sz w:val="28"/>
          <w:szCs w:val="28"/>
        </w:rPr>
        <w:t>б) представитель финансового органа;</w:t>
      </w:r>
    </w:p>
    <w:p w:rsidR="00EB2913" w:rsidRPr="00EB2913" w:rsidRDefault="00EB2913" w:rsidP="00D762B5">
      <w:pPr>
        <w:spacing w:line="253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color w:val="000000"/>
          <w:sz w:val="28"/>
          <w:szCs w:val="28"/>
        </w:rPr>
        <w:t>в) представители иных заинтересованных органов местного самоуправления;</w:t>
      </w:r>
    </w:p>
    <w:p w:rsidR="00EB2913" w:rsidRPr="00EB2913" w:rsidRDefault="00EB2913" w:rsidP="00D762B5">
      <w:pPr>
        <w:spacing w:line="253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color w:val="000000"/>
          <w:sz w:val="28"/>
          <w:szCs w:val="28"/>
        </w:rPr>
        <w:t>г) представители политических партий и движений, представленных в Законодательном Собрании Брянской области (по согласованию с ними);</w:t>
      </w:r>
    </w:p>
    <w:p w:rsidR="00EB2913" w:rsidRPr="00EB2913" w:rsidRDefault="00EB2913" w:rsidP="00D762B5">
      <w:pPr>
        <w:spacing w:line="253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color w:val="000000"/>
          <w:sz w:val="28"/>
          <w:szCs w:val="28"/>
        </w:rPr>
        <w:t>д) представитель ООД  «НАРОДНЫЙ ФРОНТ «ЗА РОССИЮ» (по согласованию с ними);</w:t>
      </w:r>
    </w:p>
    <w:p w:rsidR="00EB2913" w:rsidRPr="00EB2913" w:rsidRDefault="00EB2913" w:rsidP="00D762B5">
      <w:pPr>
        <w:spacing w:line="253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color w:val="000000"/>
          <w:sz w:val="28"/>
          <w:szCs w:val="28"/>
        </w:rPr>
        <w:t>е) представитель средств массовой информации;</w:t>
      </w:r>
    </w:p>
    <w:p w:rsidR="00EB2913" w:rsidRPr="00EB2913" w:rsidRDefault="00EB2913" w:rsidP="00D762B5">
      <w:pPr>
        <w:spacing w:line="253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EB2913">
        <w:rPr>
          <w:color w:val="000000"/>
          <w:sz w:val="28"/>
          <w:szCs w:val="28"/>
        </w:rPr>
        <w:t>ж) представители иных организаций или иные лица по решению муниципального образования.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6.</w:t>
      </w:r>
      <w:r w:rsidRPr="00EB2913">
        <w:rPr>
          <w:color w:val="000000"/>
          <w:sz w:val="14"/>
          <w:szCs w:val="14"/>
        </w:rPr>
        <w:t>                </w:t>
      </w:r>
      <w:r w:rsidRPr="00EB2913">
        <w:rPr>
          <w:color w:val="000000"/>
          <w:sz w:val="28"/>
          <w:szCs w:val="28"/>
        </w:rPr>
        <w:t>Для реализации вышеуказанных задач Общественная комиссия выполняет следующие функции: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 xml:space="preserve">б) взаимодействует с органами местного самоуправления </w:t>
      </w:r>
      <w:r w:rsidR="002F24E5">
        <w:rPr>
          <w:color w:val="000000"/>
          <w:sz w:val="28"/>
          <w:szCs w:val="28"/>
        </w:rPr>
        <w:t>Мирнинского сельского поселения</w:t>
      </w:r>
      <w:r w:rsidRPr="00EB2913">
        <w:rPr>
          <w:color w:val="000000"/>
          <w:sz w:val="28"/>
          <w:szCs w:val="28"/>
        </w:rPr>
        <w:t>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в) рассматривает спорные и проблемные вопросы реализации Приоритетного проекта на территории муниципального образования;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г) иные функции.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7.</w:t>
      </w:r>
      <w:r w:rsidRPr="00EB2913">
        <w:rPr>
          <w:color w:val="000000"/>
          <w:sz w:val="14"/>
          <w:szCs w:val="14"/>
        </w:rPr>
        <w:t>     </w:t>
      </w:r>
      <w:r w:rsidRPr="00EB2913">
        <w:rPr>
          <w:color w:val="000000"/>
          <w:sz w:val="28"/>
          <w:szCs w:val="28"/>
        </w:rPr>
        <w:t>Для осуществления возложенных задач Общественная комиссия вправе: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 xml:space="preserve">а) запрашивать в установленном порядке у органов местного самоуправления </w:t>
      </w:r>
      <w:r w:rsidR="002F24E5">
        <w:rPr>
          <w:color w:val="000000"/>
          <w:sz w:val="28"/>
          <w:szCs w:val="28"/>
        </w:rPr>
        <w:t>Мирнинского сельского поселения</w:t>
      </w:r>
      <w:r w:rsidRPr="00EB2913">
        <w:rPr>
          <w:color w:val="000000"/>
          <w:sz w:val="28"/>
          <w:szCs w:val="28"/>
        </w:rPr>
        <w:t>, а также организаций, предприятий, учреждений необходимую информацию по вопросам деятельности Общественной комиссии;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 xml:space="preserve">б) привлекать к участию и заслушивать на своих заседаниях представителей органов местного самоуправления </w:t>
      </w:r>
      <w:r w:rsidR="002F24E5">
        <w:rPr>
          <w:color w:val="000000"/>
          <w:sz w:val="28"/>
          <w:szCs w:val="28"/>
        </w:rPr>
        <w:t>Мирнинского сельского поселения</w:t>
      </w:r>
      <w:r w:rsidRPr="00EB2913">
        <w:rPr>
          <w:color w:val="000000"/>
          <w:sz w:val="28"/>
          <w:szCs w:val="28"/>
        </w:rPr>
        <w:t>, а также организаций, предприятий, учреждений;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 xml:space="preserve">в) вносить предложения в органы местного самоуправления </w:t>
      </w:r>
      <w:r w:rsidR="00740ACA">
        <w:rPr>
          <w:color w:val="000000"/>
          <w:sz w:val="28"/>
          <w:szCs w:val="28"/>
        </w:rPr>
        <w:t>Мирнинского сельского поселения</w:t>
      </w:r>
      <w:r w:rsidRPr="00EB2913">
        <w:rPr>
          <w:color w:val="000000"/>
          <w:sz w:val="28"/>
          <w:szCs w:val="28"/>
        </w:rPr>
        <w:t xml:space="preserve"> по вопросам обеспечения реализации Приоритетного проекта на территории муниципального образования;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г) совершает иные действия.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lastRenderedPageBreak/>
        <w:t>8.</w:t>
      </w:r>
      <w:r w:rsidRPr="00EB2913">
        <w:rPr>
          <w:color w:val="000000"/>
          <w:sz w:val="14"/>
          <w:szCs w:val="14"/>
        </w:rPr>
        <w:t>                </w:t>
      </w:r>
      <w:r w:rsidRPr="00EB2913">
        <w:rPr>
          <w:color w:val="000000"/>
          <w:sz w:val="28"/>
          <w:szCs w:val="28"/>
        </w:rPr>
        <w:t xml:space="preserve">Решения Общественной комиссии оформляются протоколом, подписываемым председателем Общественной комиссии и секретарем и размещаются на сайте администрации </w:t>
      </w:r>
      <w:r w:rsidR="00D762B5">
        <w:rPr>
          <w:color w:val="000000"/>
          <w:sz w:val="28"/>
          <w:szCs w:val="28"/>
        </w:rPr>
        <w:t>Гордеевского</w:t>
      </w:r>
      <w:r w:rsidRPr="00EB2913">
        <w:rPr>
          <w:color w:val="000000"/>
          <w:sz w:val="28"/>
          <w:szCs w:val="28"/>
        </w:rPr>
        <w:t xml:space="preserve"> района не позднее следующего рабочего дня, следующего за днем подписания.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9.</w:t>
      </w:r>
      <w:r w:rsidRPr="00EB2913">
        <w:rPr>
          <w:color w:val="000000"/>
          <w:sz w:val="14"/>
          <w:szCs w:val="14"/>
        </w:rPr>
        <w:t>                </w:t>
      </w:r>
      <w:r w:rsidRPr="00EB2913">
        <w:rPr>
          <w:color w:val="000000"/>
          <w:sz w:val="28"/>
          <w:szCs w:val="28"/>
        </w:rPr>
        <w:t>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программы.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10.</w:t>
      </w:r>
      <w:r w:rsidRPr="00EB2913">
        <w:rPr>
          <w:color w:val="000000"/>
          <w:sz w:val="14"/>
          <w:szCs w:val="14"/>
        </w:rPr>
        <w:t>           </w:t>
      </w:r>
      <w:r w:rsidRPr="00EB2913">
        <w:rPr>
          <w:color w:val="000000"/>
          <w:sz w:val="28"/>
          <w:szCs w:val="28"/>
        </w:rPr>
        <w:t>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11.</w:t>
      </w:r>
      <w:r w:rsidRPr="00EB2913">
        <w:rPr>
          <w:color w:val="000000"/>
          <w:sz w:val="14"/>
          <w:szCs w:val="14"/>
        </w:rPr>
        <w:t>           </w:t>
      </w:r>
      <w:r w:rsidRPr="00EB2913">
        <w:rPr>
          <w:color w:val="000000"/>
          <w:sz w:val="28"/>
          <w:szCs w:val="28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EB2913" w:rsidRPr="00EB2913" w:rsidRDefault="00EB2913" w:rsidP="00D762B5">
      <w:pPr>
        <w:ind w:firstLine="709"/>
        <w:rPr>
          <w:color w:val="000000"/>
          <w:sz w:val="27"/>
          <w:szCs w:val="27"/>
        </w:rPr>
      </w:pPr>
      <w:r w:rsidRPr="00EB2913">
        <w:rPr>
          <w:color w:val="000000"/>
          <w:sz w:val="28"/>
          <w:szCs w:val="28"/>
        </w:rPr>
        <w:t>12.</w:t>
      </w:r>
      <w:r w:rsidRPr="00EB2913">
        <w:rPr>
          <w:color w:val="000000"/>
          <w:sz w:val="14"/>
          <w:szCs w:val="14"/>
        </w:rPr>
        <w:t>           </w:t>
      </w:r>
      <w:r w:rsidRPr="00EB2913">
        <w:rPr>
          <w:color w:val="000000"/>
          <w:sz w:val="28"/>
          <w:szCs w:val="28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D762B5" w:rsidRDefault="00D762B5">
      <w:pPr>
        <w:spacing w:after="200" w:line="276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762B5" w:rsidRDefault="00D762B5" w:rsidP="00D762B5">
      <w:pPr>
        <w:jc w:val="right"/>
        <w:rPr>
          <w:color w:val="000000"/>
          <w:sz w:val="24"/>
          <w:szCs w:val="24"/>
        </w:rPr>
      </w:pPr>
      <w:r w:rsidRPr="00286964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2</w:t>
      </w:r>
    </w:p>
    <w:p w:rsidR="00D762B5" w:rsidRPr="00A6348A" w:rsidRDefault="00D762B5" w:rsidP="00740AC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Pr="00A6348A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ю</w:t>
      </w:r>
      <w:r w:rsidR="00740ACA">
        <w:rPr>
          <w:color w:val="000000"/>
          <w:sz w:val="24"/>
          <w:szCs w:val="24"/>
        </w:rPr>
        <w:t xml:space="preserve"> администрации</w:t>
      </w:r>
    </w:p>
    <w:p w:rsidR="00D762B5" w:rsidRDefault="00D762B5" w:rsidP="00D762B5">
      <w:pPr>
        <w:jc w:val="right"/>
        <w:rPr>
          <w:color w:val="000000"/>
          <w:sz w:val="24"/>
          <w:szCs w:val="24"/>
        </w:rPr>
      </w:pPr>
      <w:r w:rsidRPr="00A6348A">
        <w:rPr>
          <w:color w:val="000000"/>
          <w:sz w:val="24"/>
          <w:szCs w:val="24"/>
        </w:rPr>
        <w:t>от «</w:t>
      </w:r>
      <w:r w:rsidR="00740ACA">
        <w:rPr>
          <w:color w:val="000000"/>
          <w:sz w:val="24"/>
          <w:szCs w:val="24"/>
        </w:rPr>
        <w:t>13</w:t>
      </w:r>
      <w:r w:rsidRPr="00A6348A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ноября</w:t>
      </w:r>
      <w:r w:rsidRPr="00A6348A">
        <w:rPr>
          <w:color w:val="000000"/>
          <w:sz w:val="24"/>
          <w:szCs w:val="24"/>
        </w:rPr>
        <w:t xml:space="preserve"> 2017 года №</w:t>
      </w:r>
      <w:r w:rsidR="00740ACA">
        <w:rPr>
          <w:color w:val="000000"/>
          <w:sz w:val="24"/>
          <w:szCs w:val="24"/>
        </w:rPr>
        <w:t>38</w:t>
      </w:r>
    </w:p>
    <w:p w:rsidR="00105D30" w:rsidRDefault="00105D30" w:rsidP="00105D30">
      <w:pPr>
        <w:spacing w:after="200" w:line="276" w:lineRule="auto"/>
        <w:jc w:val="right"/>
        <w:rPr>
          <w:color w:val="000000"/>
          <w:sz w:val="24"/>
          <w:szCs w:val="24"/>
        </w:rPr>
      </w:pPr>
    </w:p>
    <w:p w:rsidR="00CD3807" w:rsidRDefault="00CD3807" w:rsidP="00105D30">
      <w:pPr>
        <w:spacing w:after="200" w:line="276" w:lineRule="auto"/>
        <w:jc w:val="right"/>
        <w:rPr>
          <w:color w:val="000000"/>
          <w:sz w:val="24"/>
          <w:szCs w:val="24"/>
        </w:rPr>
      </w:pPr>
    </w:p>
    <w:p w:rsidR="00CD3807" w:rsidRDefault="00CD3807" w:rsidP="00CD3807">
      <w:pPr>
        <w:spacing w:after="200" w:line="276" w:lineRule="auto"/>
        <w:jc w:val="center"/>
        <w:rPr>
          <w:b/>
          <w:bCs/>
          <w:color w:val="000000"/>
          <w:sz w:val="27"/>
          <w:szCs w:val="27"/>
        </w:rPr>
      </w:pPr>
      <w:r w:rsidRPr="00CD3807">
        <w:rPr>
          <w:b/>
          <w:bCs/>
          <w:color w:val="000000"/>
          <w:sz w:val="27"/>
          <w:szCs w:val="27"/>
        </w:rPr>
        <w:t xml:space="preserve">Состав муниципальной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2F24E5">
        <w:rPr>
          <w:b/>
          <w:bCs/>
          <w:color w:val="000000"/>
          <w:sz w:val="27"/>
          <w:szCs w:val="27"/>
        </w:rPr>
        <w:t>Мирнинского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"/>
        <w:gridCol w:w="3155"/>
        <w:gridCol w:w="5897"/>
      </w:tblGrid>
      <w:tr w:rsidR="00EE0315" w:rsidRPr="00EE0315" w:rsidTr="001F57C5">
        <w:trPr>
          <w:trHeight w:val="46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807" w:rsidRPr="00CD3807" w:rsidRDefault="00CD3807" w:rsidP="00CD3807">
            <w:pPr>
              <w:jc w:val="center"/>
              <w:rPr>
                <w:sz w:val="24"/>
                <w:szCs w:val="24"/>
              </w:rPr>
            </w:pPr>
            <w:r w:rsidRPr="00CD3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07" w:rsidRPr="00CD3807" w:rsidRDefault="00CD3807" w:rsidP="00761DE3">
            <w:pPr>
              <w:jc w:val="center"/>
              <w:rPr>
                <w:sz w:val="24"/>
                <w:szCs w:val="24"/>
              </w:rPr>
            </w:pPr>
            <w:r w:rsidRPr="00CD3807"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CD3807" w:rsidRPr="00EE0315" w:rsidTr="001F57C5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07" w:rsidRPr="00CD3807" w:rsidRDefault="00CD3807" w:rsidP="00CD3807">
            <w:pPr>
              <w:jc w:val="center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07" w:rsidRPr="00CD3807" w:rsidRDefault="00740ACA" w:rsidP="00CD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Мазуревская Людмила Ивановна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07" w:rsidRPr="00CD3807" w:rsidRDefault="0040508F" w:rsidP="00CD3807">
            <w:pPr>
              <w:jc w:val="center"/>
              <w:rPr>
                <w:sz w:val="24"/>
                <w:szCs w:val="24"/>
              </w:rPr>
            </w:pPr>
            <w:r w:rsidRPr="00EE0315">
              <w:rPr>
                <w:sz w:val="24"/>
                <w:szCs w:val="24"/>
              </w:rPr>
              <w:t>г</w:t>
            </w:r>
            <w:r w:rsidR="00CD3807" w:rsidRPr="00CD3807">
              <w:rPr>
                <w:sz w:val="24"/>
                <w:szCs w:val="24"/>
              </w:rPr>
              <w:t xml:space="preserve">лава </w:t>
            </w:r>
            <w:r w:rsidR="002F24E5">
              <w:rPr>
                <w:sz w:val="24"/>
                <w:szCs w:val="24"/>
              </w:rPr>
              <w:t>Мирнинского сельского поселения</w:t>
            </w:r>
          </w:p>
        </w:tc>
      </w:tr>
      <w:tr w:rsidR="00EE0315" w:rsidRPr="00EE0315" w:rsidTr="001F57C5">
        <w:trPr>
          <w:trHeight w:val="471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07" w:rsidRPr="00CD3807" w:rsidRDefault="00CD3807" w:rsidP="00CD3807">
            <w:pPr>
              <w:jc w:val="center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 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07" w:rsidRPr="00CD3807" w:rsidRDefault="00CD3807" w:rsidP="00761DE3">
            <w:pPr>
              <w:jc w:val="center"/>
              <w:rPr>
                <w:sz w:val="24"/>
                <w:szCs w:val="24"/>
              </w:rPr>
            </w:pPr>
            <w:r w:rsidRPr="00CD3807">
              <w:rPr>
                <w:b/>
                <w:bCs/>
                <w:sz w:val="24"/>
                <w:szCs w:val="24"/>
              </w:rPr>
              <w:t>Секретарь комиссии:</w:t>
            </w:r>
          </w:p>
        </w:tc>
      </w:tr>
      <w:tr w:rsidR="00CD3807" w:rsidRPr="00EE0315" w:rsidTr="001F57C5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07" w:rsidRPr="00CD3807" w:rsidRDefault="00CD3807" w:rsidP="00CD3807">
            <w:pPr>
              <w:jc w:val="center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07" w:rsidRPr="00CD3807" w:rsidRDefault="00740ACA" w:rsidP="00405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Старовойтова Алла Валентиновна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07" w:rsidRPr="00CD3807" w:rsidRDefault="00740ACA" w:rsidP="00405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Мирнинской сельской администрации</w:t>
            </w:r>
          </w:p>
        </w:tc>
      </w:tr>
      <w:tr w:rsidR="00EE0315" w:rsidRPr="00EE0315" w:rsidTr="001F57C5">
        <w:trPr>
          <w:trHeight w:val="473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07" w:rsidRPr="00CD3807" w:rsidRDefault="00CD3807" w:rsidP="00CD3807">
            <w:pPr>
              <w:jc w:val="center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 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807" w:rsidRPr="00CD3807" w:rsidRDefault="00CD3807" w:rsidP="00761DE3">
            <w:pPr>
              <w:jc w:val="center"/>
              <w:rPr>
                <w:sz w:val="24"/>
                <w:szCs w:val="24"/>
              </w:rPr>
            </w:pPr>
            <w:r w:rsidRPr="00CD3807">
              <w:rPr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1F57C5" w:rsidRPr="00EE0315" w:rsidTr="001F57C5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7C5" w:rsidRPr="00CD3807" w:rsidRDefault="001F57C5" w:rsidP="00CD3807">
            <w:pPr>
              <w:jc w:val="center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7C5" w:rsidRPr="00CD3807" w:rsidRDefault="00740ACA" w:rsidP="00EE0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Айдимирова Наталья Петровна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7C5" w:rsidRPr="00CD3807" w:rsidRDefault="00740ACA" w:rsidP="00740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Мирнинской сельской </w:t>
            </w:r>
            <w:r w:rsidR="008C44A9">
              <w:rPr>
                <w:sz w:val="24"/>
                <w:szCs w:val="24"/>
              </w:rPr>
              <w:t xml:space="preserve">администрации </w:t>
            </w:r>
          </w:p>
        </w:tc>
      </w:tr>
      <w:tr w:rsidR="008C44A9" w:rsidRPr="00EE0315" w:rsidTr="001F57C5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4A9" w:rsidRPr="00CD3807" w:rsidRDefault="008C44A9" w:rsidP="00CD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4A9" w:rsidRPr="00CD3807" w:rsidRDefault="00740ACA" w:rsidP="007E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Людмила Михайловна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4A9" w:rsidRPr="00CD3807" w:rsidRDefault="00740ACA" w:rsidP="007E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</w:t>
            </w:r>
            <w:r w:rsidR="008C44A9" w:rsidRPr="00CD3807">
              <w:rPr>
                <w:sz w:val="24"/>
                <w:szCs w:val="24"/>
              </w:rPr>
              <w:t xml:space="preserve"> финанс</w:t>
            </w:r>
            <w:r>
              <w:rPr>
                <w:sz w:val="24"/>
                <w:szCs w:val="24"/>
              </w:rPr>
              <w:t>ам</w:t>
            </w:r>
          </w:p>
        </w:tc>
      </w:tr>
      <w:tr w:rsidR="008C44A9" w:rsidRPr="00EE0315" w:rsidTr="001F57C5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A9" w:rsidRPr="00CD3807" w:rsidRDefault="008C44A9" w:rsidP="00CD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4A9" w:rsidRPr="00CD3807" w:rsidRDefault="008C44A9" w:rsidP="00EE0315">
            <w:pPr>
              <w:jc w:val="center"/>
              <w:rPr>
                <w:sz w:val="24"/>
                <w:szCs w:val="24"/>
              </w:rPr>
            </w:pPr>
            <w:r w:rsidRPr="00EE0315">
              <w:rPr>
                <w:sz w:val="24"/>
                <w:szCs w:val="24"/>
              </w:rPr>
              <w:t>Барвенов Михаил Константинович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4A9" w:rsidRPr="00CD3807" w:rsidRDefault="008C44A9" w:rsidP="007E2456">
            <w:pPr>
              <w:jc w:val="center"/>
              <w:rPr>
                <w:sz w:val="24"/>
                <w:szCs w:val="24"/>
              </w:rPr>
            </w:pPr>
            <w:r w:rsidRPr="00EE0315">
              <w:rPr>
                <w:sz w:val="24"/>
                <w:szCs w:val="24"/>
              </w:rPr>
              <w:t>начальник отдела по экономической политике администрации Гордеевского района</w:t>
            </w:r>
            <w:r w:rsidR="00141796">
              <w:rPr>
                <w:sz w:val="24"/>
                <w:szCs w:val="24"/>
              </w:rPr>
              <w:t xml:space="preserve"> </w:t>
            </w:r>
            <w:proofErr w:type="gramStart"/>
            <w:r w:rsidR="00141796">
              <w:rPr>
                <w:sz w:val="24"/>
                <w:szCs w:val="24"/>
              </w:rPr>
              <w:t xml:space="preserve">( </w:t>
            </w:r>
            <w:proofErr w:type="gramEnd"/>
            <w:r w:rsidR="00141796">
              <w:rPr>
                <w:sz w:val="24"/>
                <w:szCs w:val="24"/>
              </w:rPr>
              <w:t>по согласованию)</w:t>
            </w:r>
          </w:p>
        </w:tc>
      </w:tr>
      <w:tr w:rsidR="008C44A9" w:rsidRPr="00EE0315" w:rsidTr="001F57C5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A9" w:rsidRPr="00CD3807" w:rsidRDefault="008C44A9" w:rsidP="00CD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4A9" w:rsidRPr="00CD3807" w:rsidRDefault="00740ACA" w:rsidP="00740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Бураков Владимир Алексеевич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4A9" w:rsidRPr="00CD3807" w:rsidRDefault="00740ACA" w:rsidP="007E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МУП "Мирнинский жилкомхоз</w:t>
            </w:r>
            <w:r w:rsidR="008C44A9" w:rsidRPr="00EE0315">
              <w:rPr>
                <w:sz w:val="24"/>
                <w:szCs w:val="24"/>
              </w:rPr>
              <w:t>" Гордеевского района Брянской области</w:t>
            </w:r>
          </w:p>
        </w:tc>
      </w:tr>
      <w:tr w:rsidR="008C44A9" w:rsidRPr="00EE0315" w:rsidTr="001F57C5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A9" w:rsidRPr="00CD3807" w:rsidRDefault="00141796" w:rsidP="00CD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4A9" w:rsidRPr="00CD3807" w:rsidRDefault="008C44A9" w:rsidP="000268B6">
            <w:pPr>
              <w:jc w:val="center"/>
              <w:rPr>
                <w:sz w:val="24"/>
                <w:szCs w:val="24"/>
              </w:rPr>
            </w:pPr>
            <w:proofErr w:type="spellStart"/>
            <w:r w:rsidRPr="000268B6">
              <w:rPr>
                <w:sz w:val="24"/>
                <w:szCs w:val="24"/>
              </w:rPr>
              <w:t>Крисанов</w:t>
            </w:r>
            <w:proofErr w:type="spellEnd"/>
            <w:r w:rsidRPr="000268B6">
              <w:rPr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4A9" w:rsidRPr="00CD3807" w:rsidRDefault="008C44A9" w:rsidP="00026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редактор ГБУ </w:t>
            </w:r>
            <w:r w:rsidRPr="000268B6">
              <w:rPr>
                <w:sz w:val="24"/>
                <w:szCs w:val="24"/>
              </w:rPr>
              <w:t>«Редакция газеты «Ударник»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CD3807" w:rsidRPr="00CD3807" w:rsidRDefault="00CD3807" w:rsidP="00CD3807">
      <w:pPr>
        <w:spacing w:after="200" w:line="276" w:lineRule="auto"/>
        <w:jc w:val="center"/>
        <w:rPr>
          <w:b/>
          <w:color w:val="000000"/>
          <w:sz w:val="24"/>
          <w:szCs w:val="24"/>
        </w:rPr>
      </w:pPr>
    </w:p>
    <w:sectPr w:rsidR="00CD3807" w:rsidRPr="00CD3807" w:rsidSect="00D3268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7E"/>
    <w:rsid w:val="000268B6"/>
    <w:rsid w:val="0006581C"/>
    <w:rsid w:val="000C1EF0"/>
    <w:rsid w:val="000E6606"/>
    <w:rsid w:val="00105D30"/>
    <w:rsid w:val="00105E81"/>
    <w:rsid w:val="00113B35"/>
    <w:rsid w:val="00134884"/>
    <w:rsid w:val="00141796"/>
    <w:rsid w:val="00177CED"/>
    <w:rsid w:val="00187C3B"/>
    <w:rsid w:val="001F57C5"/>
    <w:rsid w:val="00241E48"/>
    <w:rsid w:val="002551FE"/>
    <w:rsid w:val="00286964"/>
    <w:rsid w:val="002E2ED5"/>
    <w:rsid w:val="002E3C89"/>
    <w:rsid w:val="002F24E5"/>
    <w:rsid w:val="00303253"/>
    <w:rsid w:val="00331201"/>
    <w:rsid w:val="003820CA"/>
    <w:rsid w:val="003A250E"/>
    <w:rsid w:val="003D6FA2"/>
    <w:rsid w:val="0040508F"/>
    <w:rsid w:val="00414C90"/>
    <w:rsid w:val="00430CD6"/>
    <w:rsid w:val="00433ACD"/>
    <w:rsid w:val="00496BCF"/>
    <w:rsid w:val="004C3F7B"/>
    <w:rsid w:val="004C6E63"/>
    <w:rsid w:val="004F5E58"/>
    <w:rsid w:val="0052009A"/>
    <w:rsid w:val="00543BC3"/>
    <w:rsid w:val="00641382"/>
    <w:rsid w:val="0065459E"/>
    <w:rsid w:val="00683E7A"/>
    <w:rsid w:val="00687A02"/>
    <w:rsid w:val="006B610F"/>
    <w:rsid w:val="006D3805"/>
    <w:rsid w:val="006D5FAF"/>
    <w:rsid w:val="006E5F70"/>
    <w:rsid w:val="007107BA"/>
    <w:rsid w:val="00740ACA"/>
    <w:rsid w:val="00752655"/>
    <w:rsid w:val="00761DE3"/>
    <w:rsid w:val="0079400F"/>
    <w:rsid w:val="007A4559"/>
    <w:rsid w:val="007C0432"/>
    <w:rsid w:val="007D7E35"/>
    <w:rsid w:val="00830663"/>
    <w:rsid w:val="00854F62"/>
    <w:rsid w:val="008B07DF"/>
    <w:rsid w:val="008B3296"/>
    <w:rsid w:val="008C0B86"/>
    <w:rsid w:val="008C44A9"/>
    <w:rsid w:val="008E0A87"/>
    <w:rsid w:val="00961758"/>
    <w:rsid w:val="009A717E"/>
    <w:rsid w:val="009D2416"/>
    <w:rsid w:val="009F2D04"/>
    <w:rsid w:val="00A46F7E"/>
    <w:rsid w:val="00A56052"/>
    <w:rsid w:val="00A6348A"/>
    <w:rsid w:val="00A96129"/>
    <w:rsid w:val="00AB33EB"/>
    <w:rsid w:val="00AE2F49"/>
    <w:rsid w:val="00B20383"/>
    <w:rsid w:val="00B345CE"/>
    <w:rsid w:val="00B34D51"/>
    <w:rsid w:val="00B7428C"/>
    <w:rsid w:val="00BA46AD"/>
    <w:rsid w:val="00BC3239"/>
    <w:rsid w:val="00BF5D88"/>
    <w:rsid w:val="00C351FE"/>
    <w:rsid w:val="00C7399A"/>
    <w:rsid w:val="00C856BB"/>
    <w:rsid w:val="00CC03D6"/>
    <w:rsid w:val="00CD3807"/>
    <w:rsid w:val="00D154D8"/>
    <w:rsid w:val="00D32684"/>
    <w:rsid w:val="00D62F6B"/>
    <w:rsid w:val="00D762B5"/>
    <w:rsid w:val="00DD21E6"/>
    <w:rsid w:val="00E64CE0"/>
    <w:rsid w:val="00E90131"/>
    <w:rsid w:val="00EB2913"/>
    <w:rsid w:val="00EE0315"/>
    <w:rsid w:val="00EF1DC9"/>
    <w:rsid w:val="00F51305"/>
    <w:rsid w:val="00F71603"/>
    <w:rsid w:val="00F8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0"/>
    <w:basedOn w:val="a"/>
    <w:rsid w:val="003820C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820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305"/>
    <w:pPr>
      <w:ind w:left="720"/>
      <w:contextualSpacing/>
    </w:pPr>
  </w:style>
  <w:style w:type="character" w:customStyle="1" w:styleId="grame">
    <w:name w:val="grame"/>
    <w:basedOn w:val="a0"/>
    <w:rsid w:val="00EB2913"/>
  </w:style>
  <w:style w:type="character" w:customStyle="1" w:styleId="spelle">
    <w:name w:val="spelle"/>
    <w:basedOn w:val="a0"/>
    <w:rsid w:val="00EB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0"/>
    <w:basedOn w:val="a"/>
    <w:rsid w:val="003820C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820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305"/>
    <w:pPr>
      <w:ind w:left="720"/>
      <w:contextualSpacing/>
    </w:pPr>
  </w:style>
  <w:style w:type="character" w:customStyle="1" w:styleId="grame">
    <w:name w:val="grame"/>
    <w:basedOn w:val="a0"/>
    <w:rsid w:val="00EB2913"/>
  </w:style>
  <w:style w:type="character" w:customStyle="1" w:styleId="spelle">
    <w:name w:val="spelle"/>
    <w:basedOn w:val="a0"/>
    <w:rsid w:val="00EB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FA6B-DC0B-4E3C-83DB-2D88A945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6</cp:revision>
  <cp:lastPrinted>2017-11-14T09:28:00Z</cp:lastPrinted>
  <dcterms:created xsi:type="dcterms:W3CDTF">2017-11-14T08:58:00Z</dcterms:created>
  <dcterms:modified xsi:type="dcterms:W3CDTF">2017-11-14T09:34:00Z</dcterms:modified>
</cp:coreProperties>
</file>